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BC0" w:rsidRDefault="00900BC0" w:rsidP="00900BC0">
      <w:pPr>
        <w:jc w:val="both"/>
        <w:rPr>
          <w:rFonts w:cs="Arial"/>
          <w:sz w:val="20"/>
          <w:szCs w:val="20"/>
        </w:rPr>
      </w:pPr>
      <w:r w:rsidRPr="003371A1">
        <w:rPr>
          <w:rFonts w:ascii="Arial Narrow" w:hAnsi="Arial Narrow"/>
          <w:b/>
        </w:rPr>
        <w:t>TERMO DE CONSENTIMENTO ESCLARECIDO</w:t>
      </w:r>
      <w:r>
        <w:rPr>
          <w:rFonts w:ascii="Arial Narrow" w:hAnsi="Arial Narrow"/>
          <w:b/>
        </w:rPr>
        <w:t xml:space="preserve"> - </w:t>
      </w:r>
      <w:r w:rsidRPr="00B83E94">
        <w:rPr>
          <w:rFonts w:ascii="Arial Narrow" w:hAnsi="Arial Narrow"/>
          <w:b/>
        </w:rPr>
        <w:t>RESOLUÇÃO 466/2012</w:t>
      </w:r>
    </w:p>
    <w:p w:rsidR="00900BC0" w:rsidRPr="00BB1991" w:rsidRDefault="00900BC0" w:rsidP="00900BC0">
      <w:pPr>
        <w:jc w:val="center"/>
        <w:rPr>
          <w:rFonts w:ascii="Arial Narrow" w:hAnsi="Arial Narrow"/>
        </w:rPr>
      </w:pPr>
      <w:r w:rsidRPr="00BB1991">
        <w:rPr>
          <w:rFonts w:ascii="Arial Narrow" w:hAnsi="Arial Narrow"/>
        </w:rPr>
        <w:t>(Participante maior de 18 anos)</w:t>
      </w:r>
    </w:p>
    <w:p w:rsidR="00900BC0" w:rsidRPr="00E7380F" w:rsidRDefault="00900BC0" w:rsidP="00900BC0">
      <w:pPr>
        <w:ind w:firstLine="708"/>
        <w:jc w:val="both"/>
        <w:rPr>
          <w:rFonts w:ascii="Arial Narrow" w:hAnsi="Arial Narrow"/>
        </w:rPr>
      </w:pPr>
      <w:r w:rsidRPr="00E7380F">
        <w:rPr>
          <w:rFonts w:ascii="Arial Narrow" w:hAnsi="Arial Narrow"/>
        </w:rPr>
        <w:t>Você é portador de verrugas genitais, indicado ao tratamento neste ambulatório, e foi convidado a participar de um projeto de pesquisa chamado: “</w:t>
      </w:r>
      <w:r w:rsidRPr="00E7380F">
        <w:rPr>
          <w:rFonts w:ascii="Arial Narrow" w:hAnsi="Arial Narrow" w:cs="Arial"/>
        </w:rPr>
        <w:t xml:space="preserve">Criocirurgia com nitrogênio líquido </w:t>
      </w:r>
      <w:r w:rsidRPr="00E7380F">
        <w:rPr>
          <w:rFonts w:ascii="Arial Narrow" w:hAnsi="Arial Narrow" w:cs="Arial"/>
          <w:i/>
        </w:rPr>
        <w:t>versus</w:t>
      </w:r>
      <w:r w:rsidRPr="00E7380F">
        <w:rPr>
          <w:rFonts w:ascii="Arial Narrow" w:hAnsi="Arial Narrow" w:cs="Arial"/>
        </w:rPr>
        <w:t xml:space="preserve"> ácido tricloroacético,</w:t>
      </w:r>
      <w:r w:rsidRPr="00E7380F">
        <w:rPr>
          <w:rFonts w:ascii="Arial Narrow" w:hAnsi="Arial Narrow" w:cs="Arial"/>
          <w:i/>
        </w:rPr>
        <w:t xml:space="preserve"> </w:t>
      </w:r>
      <w:r w:rsidRPr="00E7380F">
        <w:rPr>
          <w:rFonts w:ascii="Arial Narrow" w:hAnsi="Arial Narrow" w:cs="Arial"/>
        </w:rPr>
        <w:t>ou</w:t>
      </w:r>
      <w:r w:rsidRPr="00E7380F">
        <w:rPr>
          <w:rFonts w:ascii="Arial Narrow" w:hAnsi="Arial Narrow" w:cs="Arial"/>
          <w:i/>
        </w:rPr>
        <w:t xml:space="preserve"> </w:t>
      </w:r>
      <w:r w:rsidRPr="00E7380F">
        <w:rPr>
          <w:rFonts w:ascii="Arial Narrow" w:hAnsi="Arial Narrow" w:cs="Arial"/>
        </w:rPr>
        <w:t xml:space="preserve">sua associação, no tratamento de verruga </w:t>
      </w:r>
      <w:proofErr w:type="spellStart"/>
      <w:r w:rsidRPr="00E7380F">
        <w:rPr>
          <w:rFonts w:ascii="Arial Narrow" w:hAnsi="Arial Narrow" w:cs="Arial"/>
        </w:rPr>
        <w:t>anogenital</w:t>
      </w:r>
      <w:proofErr w:type="spellEnd"/>
      <w:r w:rsidRPr="00E7380F">
        <w:rPr>
          <w:rFonts w:ascii="Arial Narrow" w:hAnsi="Arial Narrow" w:cs="Arial"/>
        </w:rPr>
        <w:t xml:space="preserve"> do pênis: um ensaio clínico, randomizado</w:t>
      </w:r>
      <w:r w:rsidRPr="00E7380F">
        <w:rPr>
          <w:rFonts w:ascii="Arial Narrow" w:hAnsi="Arial Narrow"/>
        </w:rPr>
        <w:t xml:space="preserve">” que pretende comparar qual método é mais eficiente para tratar as suas verrugas do pênis: ATA (ácido tricloroacético), NL (nitrogênio líquido) e a associação entre ATA e NL. </w:t>
      </w:r>
    </w:p>
    <w:p w:rsidR="00900BC0" w:rsidRPr="00E7380F" w:rsidRDefault="00900BC0" w:rsidP="00900BC0">
      <w:pPr>
        <w:ind w:firstLine="708"/>
        <w:jc w:val="both"/>
        <w:rPr>
          <w:rFonts w:ascii="Arial Narrow" w:hAnsi="Arial Narrow"/>
        </w:rPr>
      </w:pPr>
      <w:r w:rsidRPr="00E7380F">
        <w:rPr>
          <w:rFonts w:ascii="Arial Narrow" w:hAnsi="Arial Narrow"/>
        </w:rPr>
        <w:t>Os métodos chamados ATA e NL são eficientes e são usados pelos médicos do mundo todo há anos, porém, a associação dos métodos está em estudo, pois não se sabe se ela significa resultados melhores. ATA é um ácido que queima as células das verrugas e NL é um spray que congela e destrói as células da verruga.  Os três tratamentos ferem a pele e são dolorosos durante a aplicação.</w:t>
      </w:r>
    </w:p>
    <w:p w:rsidR="00900BC0" w:rsidRPr="00E7380F" w:rsidRDefault="00900BC0" w:rsidP="00900BC0">
      <w:pPr>
        <w:ind w:firstLine="708"/>
        <w:jc w:val="both"/>
        <w:rPr>
          <w:rFonts w:ascii="Arial Narrow" w:hAnsi="Arial Narrow"/>
        </w:rPr>
      </w:pPr>
      <w:r w:rsidRPr="00E7380F">
        <w:rPr>
          <w:rFonts w:ascii="Arial Narrow" w:hAnsi="Arial Narrow"/>
        </w:rPr>
        <w:t>Se você concordar em participar, vai receber uma das três opções, as lesões serão contadas e fotografadas para comparação em 28 dias. Serão ainda feitas perguntas sobre você e sua doença. Todo o processo não deve demorar mais de 15 minutos.</w:t>
      </w:r>
    </w:p>
    <w:p w:rsidR="00900BC0" w:rsidRPr="00E7380F" w:rsidRDefault="00900BC0" w:rsidP="00900BC0">
      <w:pPr>
        <w:ind w:firstLine="708"/>
        <w:jc w:val="both"/>
        <w:rPr>
          <w:rFonts w:ascii="Arial Narrow" w:hAnsi="Arial Narrow"/>
        </w:rPr>
      </w:pPr>
      <w:r w:rsidRPr="00E7380F">
        <w:rPr>
          <w:rFonts w:ascii="Arial Narrow" w:hAnsi="Arial Narrow"/>
        </w:rPr>
        <w:t>Caso não queira participar da pesquisa, é seu direito e isso não representará nenhuma restrição pessoal. Você poderá retirar seu consentimento, em qualquer fase da pesquisa, sem penalidade alguma ou prejuízo do seu atendimento no Ambulatório de Dermatologia.  Não haverá benefício específico em participar do estudo, uma vez que – necessariamente – suas lesões de verrugas genitais serão tratadas com técnicas utilizadas rotineiramente no ambulatório.</w:t>
      </w:r>
    </w:p>
    <w:p w:rsidR="00900BC0" w:rsidRPr="00E7380F" w:rsidRDefault="00900BC0" w:rsidP="00900BC0">
      <w:pPr>
        <w:jc w:val="both"/>
        <w:rPr>
          <w:rFonts w:ascii="Arial Narrow" w:hAnsi="Arial Narrow"/>
        </w:rPr>
      </w:pPr>
      <w:r w:rsidRPr="00E7380F">
        <w:rPr>
          <w:rFonts w:ascii="Arial Narrow" w:hAnsi="Arial Narrow"/>
        </w:rPr>
        <w:tab/>
        <w:t>Este Termo de Consentimento Livre e Esclarecido será elaborado em 2 vias de igual teor, sendo que uma via será entregue ao Senhor devidamente rubricada, e a outra via será arquivada e mantida pelos pesquisadores por um período de 5 anos após o término da pesquisa.</w:t>
      </w:r>
    </w:p>
    <w:p w:rsidR="00900BC0" w:rsidRPr="00E7380F" w:rsidRDefault="00900BC0" w:rsidP="00900BC0">
      <w:pPr>
        <w:jc w:val="both"/>
        <w:rPr>
          <w:rFonts w:ascii="Arial Narrow" w:hAnsi="Arial Narrow"/>
        </w:rPr>
      </w:pPr>
      <w:r w:rsidRPr="00E7380F">
        <w:rPr>
          <w:rFonts w:ascii="Arial Narrow" w:hAnsi="Arial Narrow"/>
        </w:rPr>
        <w:tab/>
        <w:t xml:space="preserve">Qualquer dúvida adicional você poderá entrar em contato com o Comitê de Ética em Pesquisa através dos telefones (14) 3880-1608 ou 3880-1609 que funciona de 2ª a 6ª feira das 8.00 às 11.30 e das 14.00 às 17 horas, na Chácara </w:t>
      </w:r>
      <w:proofErr w:type="spellStart"/>
      <w:r w:rsidRPr="00E7380F">
        <w:rPr>
          <w:rFonts w:ascii="Arial Narrow" w:hAnsi="Arial Narrow"/>
        </w:rPr>
        <w:t>Butignolli</w:t>
      </w:r>
      <w:proofErr w:type="spellEnd"/>
      <w:r w:rsidRPr="00E7380F">
        <w:rPr>
          <w:rFonts w:ascii="Arial Narrow" w:hAnsi="Arial Narrow"/>
        </w:rPr>
        <w:t xml:space="preserve"> s/nº em Rubião Júnior – Botucatu - São Paulo. Os dados de localização dos pesquisadores estão abaixo descritos.</w:t>
      </w:r>
    </w:p>
    <w:p w:rsidR="00900BC0" w:rsidRPr="00E7380F" w:rsidRDefault="00900BC0" w:rsidP="00900BC0">
      <w:pPr>
        <w:jc w:val="both"/>
        <w:rPr>
          <w:rFonts w:ascii="Arial Narrow" w:hAnsi="Arial Narrow"/>
        </w:rPr>
      </w:pPr>
      <w:r w:rsidRPr="00E7380F">
        <w:rPr>
          <w:rFonts w:ascii="Arial Narrow" w:hAnsi="Arial Narrow"/>
        </w:rPr>
        <w:tab/>
        <w:t xml:space="preserve">Após terem sido sanadas todas minhas dúvidas a respeito deste estudo, </w:t>
      </w:r>
      <w:r w:rsidRPr="00E7380F">
        <w:rPr>
          <w:rFonts w:ascii="Arial Narrow" w:hAnsi="Arial Narrow"/>
          <w:b/>
        </w:rPr>
        <w:t>CONCORDO EM PARTICIPAR</w:t>
      </w:r>
      <w:r w:rsidRPr="00E7380F">
        <w:rPr>
          <w:rFonts w:ascii="Arial Narrow" w:hAnsi="Arial Narrow"/>
        </w:rPr>
        <w:t xml:space="preserve"> de forma voluntária, estando ciente que todos os meus dados estarão resguardados através do sigilo que os pesquisadores se comprometeram. Estou ciente que os resultados desse estudo poderão ser publicados em revistas científicas, desde que minha identidade não seja revelada.</w:t>
      </w:r>
    </w:p>
    <w:p w:rsidR="00900BC0" w:rsidRPr="00B83E94" w:rsidRDefault="00900BC0" w:rsidP="00900BC0">
      <w:pPr>
        <w:jc w:val="both"/>
        <w:rPr>
          <w:rFonts w:ascii="Arial Narrow" w:hAnsi="Arial Narrow"/>
        </w:rPr>
      </w:pPr>
      <w:proofErr w:type="gramStart"/>
      <w:r w:rsidRPr="00B83E94">
        <w:rPr>
          <w:rFonts w:ascii="Arial Narrow" w:hAnsi="Arial Narrow"/>
        </w:rPr>
        <w:t>Botucatu,  _</w:t>
      </w:r>
      <w:proofErr w:type="gramEnd"/>
      <w:r w:rsidRPr="00B83E94">
        <w:rPr>
          <w:rFonts w:ascii="Arial Narrow" w:hAnsi="Arial Narrow"/>
        </w:rPr>
        <w:t>__/___/______</w:t>
      </w:r>
    </w:p>
    <w:p w:rsidR="00900BC0" w:rsidRPr="003371A1" w:rsidRDefault="00900BC0" w:rsidP="00900BC0">
      <w:pPr>
        <w:jc w:val="both"/>
        <w:rPr>
          <w:rFonts w:ascii="Arial Narrow" w:hAnsi="Arial Narrow"/>
        </w:rPr>
      </w:pPr>
      <w:proofErr w:type="gramStart"/>
      <w:r w:rsidRPr="003371A1">
        <w:rPr>
          <w:rFonts w:ascii="Arial Narrow" w:hAnsi="Arial Narrow"/>
        </w:rPr>
        <w:t>Nome:_</w:t>
      </w:r>
      <w:proofErr w:type="gramEnd"/>
      <w:r w:rsidRPr="003371A1">
        <w:rPr>
          <w:rFonts w:ascii="Arial Narrow" w:hAnsi="Arial Narrow"/>
        </w:rPr>
        <w:t xml:space="preserve">__________________________________Assinatura:___________________________ </w:t>
      </w:r>
    </w:p>
    <w:p w:rsidR="00900BC0" w:rsidRPr="003371A1" w:rsidRDefault="00900BC0" w:rsidP="00900BC0">
      <w:pPr>
        <w:jc w:val="both"/>
        <w:rPr>
          <w:rFonts w:ascii="Arial Narrow" w:hAnsi="Arial Narrow"/>
        </w:rPr>
      </w:pPr>
      <w:r w:rsidRPr="003371A1">
        <w:rPr>
          <w:rFonts w:ascii="Arial Narrow" w:hAnsi="Arial Narrow"/>
        </w:rPr>
        <w:t xml:space="preserve">Prof. Hélio Amante Miot Data: ____/____/____ </w:t>
      </w:r>
      <w:proofErr w:type="gramStart"/>
      <w:r w:rsidRPr="003371A1">
        <w:rPr>
          <w:rFonts w:ascii="Arial Narrow" w:hAnsi="Arial Narrow"/>
        </w:rPr>
        <w:t>Assinatura:_</w:t>
      </w:r>
      <w:proofErr w:type="gramEnd"/>
      <w:r w:rsidRPr="003371A1">
        <w:rPr>
          <w:rFonts w:ascii="Arial Narrow" w:hAnsi="Arial Narrow"/>
        </w:rPr>
        <w:t xml:space="preserve">___________________________ </w:t>
      </w:r>
    </w:p>
    <w:p w:rsidR="00900BC0" w:rsidRPr="003371A1" w:rsidRDefault="00900BC0" w:rsidP="00900BC0">
      <w:pPr>
        <w:jc w:val="both"/>
        <w:rPr>
          <w:rFonts w:ascii="Arial Narrow" w:hAnsi="Arial Narrow"/>
        </w:rPr>
      </w:pPr>
      <w:r w:rsidRPr="003371A1">
        <w:rPr>
          <w:rFonts w:ascii="Arial Narrow" w:hAnsi="Arial Narrow"/>
        </w:rPr>
        <w:t>Orientador: Hélio Amante Miot, Rua Mag</w:t>
      </w:r>
      <w:r>
        <w:rPr>
          <w:rFonts w:ascii="Arial Narrow" w:hAnsi="Arial Narrow"/>
        </w:rPr>
        <w:t xml:space="preserve">nólia, 400, Botucatu Fone: (14) </w:t>
      </w:r>
      <w:r w:rsidRPr="003371A1">
        <w:rPr>
          <w:rFonts w:ascii="Arial Narrow" w:hAnsi="Arial Narrow"/>
        </w:rPr>
        <w:t xml:space="preserve">3882-4922. E-mail: heliomiot@fmb.unesp.br </w:t>
      </w:r>
    </w:p>
    <w:p w:rsidR="00900BC0" w:rsidRPr="00451812" w:rsidRDefault="00900BC0" w:rsidP="00900BC0">
      <w:pPr>
        <w:autoSpaceDE w:val="0"/>
        <w:autoSpaceDN w:val="0"/>
        <w:adjustRightInd w:val="0"/>
        <w:spacing w:after="0"/>
        <w:jc w:val="both"/>
        <w:rPr>
          <w:rFonts w:ascii="Arial Narrow" w:hAnsi="Arial Narrow"/>
          <w:lang w:val="en-US"/>
        </w:rPr>
      </w:pPr>
      <w:r w:rsidRPr="003371A1">
        <w:rPr>
          <w:rFonts w:ascii="Arial Narrow" w:hAnsi="Arial Narrow"/>
        </w:rPr>
        <w:t xml:space="preserve">Pesquisadores: </w:t>
      </w:r>
      <w:r w:rsidRPr="003F22E7">
        <w:rPr>
          <w:rFonts w:ascii="Arial Narrow" w:hAnsi="Arial Narrow"/>
        </w:rPr>
        <w:t xml:space="preserve">Mariana Mathias Morita, Departamento de Dermatologia da FMB-Unesp, SN Fone: (18) 99660-9705. E-mail: </w:t>
      </w:r>
      <w:proofErr w:type="gramStart"/>
      <w:r w:rsidRPr="003F22E7">
        <w:rPr>
          <w:rFonts w:ascii="Arial Narrow" w:hAnsi="Arial Narrow"/>
        </w:rPr>
        <w:t>moritamariana@gmail.com;  e</w:t>
      </w:r>
      <w:proofErr w:type="gramEnd"/>
      <w:r w:rsidRPr="003F22E7">
        <w:rPr>
          <w:rFonts w:ascii="Arial Narrow" w:hAnsi="Arial Narrow"/>
        </w:rPr>
        <w:t xml:space="preserve"> Vítor Cercal de Oliveira , Departamento de Dermatologia da FMB-Unesp, SN. </w:t>
      </w:r>
      <w:proofErr w:type="spellStart"/>
      <w:r w:rsidRPr="00451812">
        <w:rPr>
          <w:rFonts w:ascii="Arial Narrow" w:hAnsi="Arial Narrow"/>
          <w:lang w:val="en-US"/>
        </w:rPr>
        <w:t>Fone</w:t>
      </w:r>
      <w:proofErr w:type="spellEnd"/>
      <w:r w:rsidRPr="00451812">
        <w:rPr>
          <w:rFonts w:ascii="Arial Narrow" w:hAnsi="Arial Narrow"/>
          <w:lang w:val="en-US"/>
        </w:rPr>
        <w:t>: (14) 99627-8917. E-mail: cercalvitor@live.com.</w:t>
      </w:r>
    </w:p>
    <w:p w:rsidR="00561CAC" w:rsidRPr="00900BC0" w:rsidRDefault="00561CAC" w:rsidP="00900BC0">
      <w:pPr>
        <w:jc w:val="both"/>
        <w:rPr>
          <w:rFonts w:ascii="Arial Narrow" w:hAnsi="Arial Narrow" w:cs="Times New Roman"/>
          <w:sz w:val="24"/>
          <w:szCs w:val="24"/>
          <w:lang w:val="en-US"/>
        </w:rPr>
      </w:pPr>
      <w:bookmarkStart w:id="0" w:name="_GoBack"/>
      <w:bookmarkEnd w:id="0"/>
    </w:p>
    <w:sectPr w:rsidR="00561CAC" w:rsidRPr="00900B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BC0"/>
    <w:rsid w:val="00561CAC"/>
    <w:rsid w:val="00900B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5E910"/>
  <w15:chartTrackingRefBased/>
  <w15:docId w15:val="{3818EB4B-C17D-4D90-AC8D-2C5CC921C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BC0"/>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2704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Helio Miot</dc:creator>
  <cp:keywords/>
  <dc:description/>
  <cp:lastModifiedBy>Helio Miot</cp:lastModifiedBy>
  <cp:revision>1</cp:revision>
  <dcterms:created xsi:type="dcterms:W3CDTF">2019-12-11T17:32:00Z</dcterms:created>
  <dcterms:modified xsi:type="dcterms:W3CDTF">2019-12-11T17:32:00Z</dcterms:modified>
</cp:coreProperties>
</file>