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13" w:rsidRDefault="000815D2">
      <w:pPr>
        <w:pStyle w:val="Ttulo"/>
        <w:spacing w:before="77"/>
        <w:ind w:left="140"/>
      </w:pPr>
      <w:r>
        <w:t>ANEXO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CONSENTIMENTO</w:t>
      </w:r>
      <w:r>
        <w:rPr>
          <w:spacing w:val="-4"/>
        </w:rPr>
        <w:t xml:space="preserve"> </w:t>
      </w:r>
      <w:r>
        <w:t>LIVRE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ESCLARECIDO</w:t>
      </w:r>
    </w:p>
    <w:p w:rsidR="00652313" w:rsidRDefault="00652313">
      <w:pPr>
        <w:pStyle w:val="Corpodetexto"/>
        <w:rPr>
          <w:b/>
          <w:sz w:val="24"/>
        </w:rPr>
      </w:pPr>
    </w:p>
    <w:p w:rsidR="00652313" w:rsidRDefault="00652313">
      <w:pPr>
        <w:pStyle w:val="Corpodetexto"/>
        <w:rPr>
          <w:b/>
          <w:sz w:val="24"/>
        </w:rPr>
      </w:pPr>
    </w:p>
    <w:p w:rsidR="00652313" w:rsidRDefault="000815D2">
      <w:pPr>
        <w:pStyle w:val="Ttulo"/>
        <w:ind w:right="4"/>
        <w:jc w:val="center"/>
      </w:pPr>
      <w:r>
        <w:t>HOSPITAL</w:t>
      </w:r>
      <w:r>
        <w:rPr>
          <w:spacing w:val="-13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CLÍNICAS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FACULDADE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MEDICINA</w:t>
      </w:r>
      <w:r>
        <w:rPr>
          <w:spacing w:val="-13"/>
        </w:rPr>
        <w:t xml:space="preserve"> </w:t>
      </w:r>
      <w:r>
        <w:t>DA UNIVERSIDADE DE SÃO PAULO-HCFMUSP</w:t>
      </w:r>
    </w:p>
    <w:p w:rsidR="00652313" w:rsidRDefault="00652313">
      <w:pPr>
        <w:pStyle w:val="Corpodetexto"/>
        <w:rPr>
          <w:b/>
          <w:sz w:val="24"/>
        </w:rPr>
      </w:pPr>
    </w:p>
    <w:p w:rsidR="00652313" w:rsidRDefault="000815D2">
      <w:pPr>
        <w:ind w:left="4" w:right="4"/>
        <w:jc w:val="center"/>
        <w:rPr>
          <w:sz w:val="24"/>
        </w:rPr>
      </w:pPr>
      <w:r>
        <w:rPr>
          <w:sz w:val="24"/>
        </w:rPr>
        <w:t>TERMO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CONSENTIMENTO</w:t>
      </w:r>
      <w:r>
        <w:rPr>
          <w:spacing w:val="-4"/>
          <w:sz w:val="24"/>
        </w:rPr>
        <w:t xml:space="preserve"> </w:t>
      </w:r>
      <w:r>
        <w:rPr>
          <w:sz w:val="24"/>
        </w:rPr>
        <w:t>LIVRE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ESCLARECIDO</w:t>
      </w:r>
    </w:p>
    <w:p w:rsidR="00652313" w:rsidRDefault="00652313">
      <w:pPr>
        <w:pStyle w:val="Corpodetexto"/>
        <w:rPr>
          <w:sz w:val="24"/>
        </w:rPr>
      </w:pPr>
    </w:p>
    <w:p w:rsidR="00652313" w:rsidRDefault="000815D2">
      <w:pPr>
        <w:pStyle w:val="Ttulo1"/>
        <w:ind w:left="141"/>
      </w:pPr>
      <w:r>
        <w:t>DADOS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PESQUISA</w:t>
      </w:r>
    </w:p>
    <w:p w:rsidR="00652313" w:rsidRDefault="00652313">
      <w:pPr>
        <w:pStyle w:val="Corpodetexto"/>
        <w:rPr>
          <w:b/>
        </w:rPr>
      </w:pPr>
    </w:p>
    <w:p w:rsidR="00652313" w:rsidRDefault="000815D2">
      <w:pPr>
        <w:pStyle w:val="Ttulo2"/>
        <w:rPr>
          <w:b w:val="0"/>
        </w:rPr>
      </w:pPr>
      <w:r>
        <w:rPr>
          <w:b w:val="0"/>
        </w:rPr>
        <w:t>Título</w:t>
      </w:r>
      <w:r>
        <w:rPr>
          <w:b w:val="0"/>
          <w:spacing w:val="-4"/>
        </w:rPr>
        <w:t xml:space="preserve"> </w:t>
      </w:r>
      <w:r>
        <w:rPr>
          <w:b w:val="0"/>
        </w:rPr>
        <w:t>da</w:t>
      </w:r>
      <w:r>
        <w:rPr>
          <w:b w:val="0"/>
          <w:spacing w:val="-4"/>
        </w:rPr>
        <w:t xml:space="preserve"> </w:t>
      </w:r>
      <w:r>
        <w:rPr>
          <w:b w:val="0"/>
        </w:rPr>
        <w:t>pesquisa:</w:t>
      </w:r>
      <w:r>
        <w:rPr>
          <w:b w:val="0"/>
          <w:spacing w:val="-4"/>
        </w:rPr>
        <w:t xml:space="preserve"> </w:t>
      </w:r>
      <w:r>
        <w:rPr>
          <w:b w:val="0"/>
        </w:rPr>
        <w:t>“</w:t>
      </w:r>
      <w:r>
        <w:t>Infundibulotomia</w:t>
      </w:r>
      <w:r>
        <w:rPr>
          <w:spacing w:val="-4"/>
        </w:rPr>
        <w:t xml:space="preserve"> </w:t>
      </w:r>
      <w:r>
        <w:t>primária</w:t>
      </w:r>
      <w:r>
        <w:rPr>
          <w:spacing w:val="-4"/>
        </w:rPr>
        <w:t xml:space="preserve"> </w:t>
      </w:r>
      <w:r>
        <w:t>vs</w:t>
      </w:r>
      <w:r>
        <w:rPr>
          <w:spacing w:val="-4"/>
        </w:rPr>
        <w:t xml:space="preserve"> </w:t>
      </w:r>
      <w:r>
        <w:t>tentativa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canulação</w:t>
      </w:r>
      <w:r>
        <w:rPr>
          <w:spacing w:val="-4"/>
        </w:rPr>
        <w:t xml:space="preserve"> </w:t>
      </w:r>
      <w:r>
        <w:t>convencional:</w:t>
      </w:r>
      <w:r>
        <w:rPr>
          <w:spacing w:val="-4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ensaio clínico randomizado</w:t>
      </w:r>
      <w:r>
        <w:rPr>
          <w:b w:val="0"/>
        </w:rPr>
        <w:t>”</w:t>
      </w:r>
    </w:p>
    <w:p w:rsidR="00652313" w:rsidRDefault="00652313">
      <w:pPr>
        <w:pStyle w:val="Corpodetexto"/>
      </w:pPr>
    </w:p>
    <w:p w:rsidR="00652313" w:rsidRDefault="000815D2">
      <w:pPr>
        <w:pStyle w:val="Corpodetexto"/>
        <w:ind w:left="141"/>
      </w:pPr>
      <w:r>
        <w:t>Pesquisador</w:t>
      </w:r>
      <w:r>
        <w:rPr>
          <w:spacing w:val="-10"/>
        </w:rPr>
        <w:t xml:space="preserve"> </w:t>
      </w:r>
      <w:r>
        <w:t>principal:</w:t>
      </w:r>
      <w:r>
        <w:rPr>
          <w:spacing w:val="-10"/>
        </w:rPr>
        <w:t xml:space="preserve"> </w:t>
      </w:r>
      <w:r>
        <w:t>Mateus</w:t>
      </w:r>
      <w:r>
        <w:rPr>
          <w:spacing w:val="-10"/>
        </w:rPr>
        <w:t xml:space="preserve"> </w:t>
      </w:r>
      <w:r>
        <w:t>Pereira</w:t>
      </w:r>
      <w:r>
        <w:rPr>
          <w:spacing w:val="-10"/>
        </w:rPr>
        <w:t xml:space="preserve"> </w:t>
      </w:r>
      <w:r>
        <w:rPr>
          <w:spacing w:val="-2"/>
        </w:rPr>
        <w:t>Funari.</w:t>
      </w:r>
    </w:p>
    <w:p w:rsidR="00652313" w:rsidRDefault="000815D2">
      <w:pPr>
        <w:pStyle w:val="Corpodetexto"/>
        <w:ind w:left="141"/>
      </w:pPr>
      <w:r>
        <w:t>Pesquisador</w:t>
      </w:r>
      <w:r>
        <w:rPr>
          <w:spacing w:val="-6"/>
        </w:rPr>
        <w:t xml:space="preserve"> </w:t>
      </w:r>
      <w:r>
        <w:t>responsável:</w:t>
      </w:r>
      <w:r>
        <w:rPr>
          <w:spacing w:val="-4"/>
        </w:rPr>
        <w:t xml:space="preserve"> </w:t>
      </w:r>
      <w:r>
        <w:t>Prof.</w:t>
      </w:r>
      <w:r>
        <w:rPr>
          <w:spacing w:val="-6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Eduardo</w:t>
      </w:r>
      <w:r>
        <w:rPr>
          <w:spacing w:val="-6"/>
        </w:rPr>
        <w:t xml:space="preserve"> </w:t>
      </w:r>
      <w:r>
        <w:t>Guimarães</w:t>
      </w:r>
      <w:r>
        <w:rPr>
          <w:spacing w:val="-4"/>
        </w:rPr>
        <w:t xml:space="preserve"> </w:t>
      </w:r>
      <w:r>
        <w:t>Hourneaux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Moura.</w:t>
      </w:r>
    </w:p>
    <w:p w:rsidR="00652313" w:rsidRDefault="000815D2">
      <w:pPr>
        <w:pStyle w:val="Corpodetexto"/>
        <w:ind w:left="141"/>
      </w:pPr>
      <w:r>
        <w:t>Departamento:</w:t>
      </w:r>
      <w:r>
        <w:rPr>
          <w:spacing w:val="25"/>
        </w:rPr>
        <w:t xml:space="preserve"> </w:t>
      </w:r>
      <w:r>
        <w:t>Serviço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Endoscopia</w:t>
      </w:r>
      <w:r>
        <w:rPr>
          <w:spacing w:val="25"/>
        </w:rPr>
        <w:t xml:space="preserve"> </w:t>
      </w:r>
      <w:r>
        <w:t>Gastrointestinal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Instituto</w:t>
      </w:r>
      <w:r>
        <w:rPr>
          <w:spacing w:val="25"/>
        </w:rPr>
        <w:t xml:space="preserve"> </w:t>
      </w:r>
      <w:r>
        <w:t>Central</w:t>
      </w:r>
      <w:r>
        <w:rPr>
          <w:spacing w:val="25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Hospital</w:t>
      </w:r>
      <w:r>
        <w:rPr>
          <w:spacing w:val="25"/>
        </w:rPr>
        <w:t xml:space="preserve"> </w:t>
      </w:r>
      <w:r>
        <w:t>das</w:t>
      </w:r>
      <w:r>
        <w:rPr>
          <w:spacing w:val="25"/>
        </w:rPr>
        <w:t xml:space="preserve"> </w:t>
      </w:r>
      <w:r>
        <w:t>Clínicas</w:t>
      </w:r>
      <w:r>
        <w:rPr>
          <w:spacing w:val="25"/>
        </w:rPr>
        <w:t xml:space="preserve"> </w:t>
      </w:r>
      <w:r>
        <w:t xml:space="preserve">da </w:t>
      </w:r>
      <w:r>
        <w:rPr>
          <w:spacing w:val="-2"/>
        </w:rPr>
        <w:t>FMUSP.</w:t>
      </w:r>
    </w:p>
    <w:p w:rsidR="00652313" w:rsidRDefault="000815D2">
      <w:pPr>
        <w:pStyle w:val="Ttulo2"/>
        <w:spacing w:before="229"/>
        <w:jc w:val="both"/>
      </w:pPr>
      <w:r>
        <w:t>Convite</w:t>
      </w:r>
      <w:r>
        <w:rPr>
          <w:spacing w:val="-6"/>
        </w:rPr>
        <w:t xml:space="preserve"> </w:t>
      </w:r>
      <w:r>
        <w:t>à</w:t>
      </w:r>
      <w:r>
        <w:rPr>
          <w:spacing w:val="-6"/>
        </w:rPr>
        <w:t xml:space="preserve"> </w:t>
      </w:r>
      <w:r>
        <w:rPr>
          <w:spacing w:val="-2"/>
        </w:rPr>
        <w:t>participac</w:t>
      </w:r>
      <w:r>
        <w:rPr>
          <w:rFonts w:ascii="Arial" w:hAnsi="Arial"/>
          <w:spacing w:val="-2"/>
        </w:rPr>
        <w:t>̧</w:t>
      </w:r>
      <w:r>
        <w:rPr>
          <w:spacing w:val="-2"/>
        </w:rPr>
        <w:t>ão</w:t>
      </w:r>
    </w:p>
    <w:p w:rsidR="00652313" w:rsidRDefault="00652313">
      <w:pPr>
        <w:pStyle w:val="Corpodetexto"/>
        <w:rPr>
          <w:b/>
        </w:rPr>
      </w:pPr>
    </w:p>
    <w:p w:rsidR="00652313" w:rsidRDefault="000815D2">
      <w:pPr>
        <w:pStyle w:val="Corpodetexto"/>
        <w:tabs>
          <w:tab w:val="left" w:pos="5119"/>
        </w:tabs>
        <w:ind w:left="141" w:right="140"/>
        <w:jc w:val="both"/>
      </w:pPr>
      <w:r>
        <w:t>Prezado(a) Sr(a).</w:t>
      </w:r>
      <w:r>
        <w:rPr>
          <w:u w:val="single"/>
        </w:rPr>
        <w:tab/>
      </w:r>
      <w:r>
        <w:t>, você está sendo convidado a participar de um estudo que o método convencional com a infundibulotomia primária no acesso à via biliar durante a colangiopancreatografia retrógrada endoscópica (CPRE). Todos os equipamentos possuem registro no Instituto Nacional de Metrologia, Qualidade e Tecnologia (INMETRO) e foram liberados pela Agência Nacional da Vigilância Sanitária (ANVISA) para uso e comercialização no país. Esses equipamentos são utilizados para diagnóstico e tratamento no trato gastrointestinal.</w:t>
      </w:r>
    </w:p>
    <w:p w:rsidR="00652313" w:rsidRDefault="000815D2">
      <w:pPr>
        <w:pStyle w:val="Corpodetexto"/>
        <w:ind w:left="140" w:right="144"/>
        <w:jc w:val="both"/>
      </w:pPr>
      <w:r>
        <w:t>O procedimento de endoscopia que será realizado é a CPRE com a infundibulopapilotomia endoscópica com dois tipos distintos de acesso à via biliar já disponíveis utilizado em nossa prática, para avaliação da eficácia e segurança de uma em relação a outra.</w:t>
      </w:r>
    </w:p>
    <w:p w:rsidR="00652313" w:rsidRDefault="00652313">
      <w:pPr>
        <w:pStyle w:val="Corpodetexto"/>
      </w:pPr>
    </w:p>
    <w:p w:rsidR="00652313" w:rsidRDefault="000815D2">
      <w:pPr>
        <w:pStyle w:val="Corpodetexto"/>
        <w:ind w:left="140" w:right="144"/>
        <w:jc w:val="both"/>
      </w:pPr>
      <w:r>
        <w:t xml:space="preserve">A CPRE consiste no acesso à via biliar principal por endoscopia para abordagem principalmente terapêutica, como drenagem da via biliar em tumores obstrutivos, tratamento de estenoses e retirada de </w:t>
      </w:r>
      <w:r>
        <w:rPr>
          <w:spacing w:val="-2"/>
        </w:rPr>
        <w:t>cálculos.</w:t>
      </w:r>
    </w:p>
    <w:p w:rsidR="00652313" w:rsidRDefault="00652313">
      <w:pPr>
        <w:pStyle w:val="Corpodetexto"/>
      </w:pPr>
    </w:p>
    <w:p w:rsidR="00652313" w:rsidRDefault="000815D2">
      <w:pPr>
        <w:pStyle w:val="Corpodetexto"/>
        <w:ind w:left="140" w:right="144"/>
        <w:jc w:val="both"/>
      </w:pPr>
      <w:r>
        <w:t xml:space="preserve">O estudo que você está participando irá comparar duas modalidades distintas de métodos de acesso à via biliar (técnica convencional e fístula infundibular primária), passo inicial e necessário na realização da </w:t>
      </w:r>
      <w:r>
        <w:rPr>
          <w:spacing w:val="-2"/>
        </w:rPr>
        <w:t>CPRE.</w:t>
      </w:r>
    </w:p>
    <w:p w:rsidR="00652313" w:rsidRDefault="000815D2">
      <w:pPr>
        <w:pStyle w:val="Corpodetexto"/>
        <w:ind w:left="140" w:firstLine="50"/>
      </w:pPr>
      <w:r>
        <w:t>O</w:t>
      </w:r>
      <w:r>
        <w:rPr>
          <w:spacing w:val="27"/>
        </w:rPr>
        <w:t xml:space="preserve"> </w:t>
      </w:r>
      <w:r>
        <w:t>objetivo</w:t>
      </w:r>
      <w:r>
        <w:rPr>
          <w:spacing w:val="27"/>
        </w:rPr>
        <w:t xml:space="preserve"> </w:t>
      </w:r>
      <w:r>
        <w:t>deste</w:t>
      </w:r>
      <w:r>
        <w:rPr>
          <w:spacing w:val="27"/>
        </w:rPr>
        <w:t xml:space="preserve"> </w:t>
      </w:r>
      <w:r>
        <w:t>estudo</w:t>
      </w:r>
      <w:r>
        <w:rPr>
          <w:spacing w:val="27"/>
        </w:rPr>
        <w:t xml:space="preserve"> </w:t>
      </w:r>
      <w:r>
        <w:t>é</w:t>
      </w:r>
      <w:r>
        <w:rPr>
          <w:spacing w:val="27"/>
        </w:rPr>
        <w:t xml:space="preserve"> </w:t>
      </w:r>
      <w:r>
        <w:t>avaliar</w:t>
      </w:r>
      <w:r>
        <w:rPr>
          <w:spacing w:val="27"/>
        </w:rPr>
        <w:t xml:space="preserve"> </w:t>
      </w:r>
      <w:r>
        <w:t>comparativamente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eficácia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segurança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ambos</w:t>
      </w:r>
      <w:r>
        <w:rPr>
          <w:spacing w:val="27"/>
        </w:rPr>
        <w:t xml:space="preserve"> </w:t>
      </w:r>
      <w:r>
        <w:t>métodos.</w:t>
      </w:r>
      <w:r>
        <w:rPr>
          <w:spacing w:val="27"/>
        </w:rPr>
        <w:t xml:space="preserve"> </w:t>
      </w:r>
      <w:r>
        <w:t>Vale ressaltar que ambos são utilizados rotineiramente nesta instituição.</w:t>
      </w:r>
    </w:p>
    <w:p w:rsidR="00652313" w:rsidRDefault="00652313">
      <w:pPr>
        <w:pStyle w:val="Corpodetexto"/>
      </w:pPr>
    </w:p>
    <w:p w:rsidR="00652313" w:rsidRDefault="000815D2">
      <w:pPr>
        <w:pStyle w:val="Corpodetexto"/>
        <w:ind w:left="140" w:right="198"/>
      </w:pPr>
      <w:r>
        <w:t>Os</w:t>
      </w:r>
      <w:r>
        <w:rPr>
          <w:spacing w:val="-13"/>
        </w:rPr>
        <w:t xml:space="preserve"> </w:t>
      </w:r>
      <w:r>
        <w:t>exames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CPRE</w:t>
      </w:r>
      <w:r>
        <w:rPr>
          <w:spacing w:val="-12"/>
        </w:rPr>
        <w:t xml:space="preserve"> </w:t>
      </w:r>
      <w:r>
        <w:t>serão</w:t>
      </w:r>
      <w:r>
        <w:rPr>
          <w:spacing w:val="-13"/>
        </w:rPr>
        <w:t xml:space="preserve"> </w:t>
      </w:r>
      <w:r>
        <w:t>realizados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Serviço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Endoscopia</w:t>
      </w:r>
      <w:r>
        <w:rPr>
          <w:spacing w:val="-12"/>
        </w:rPr>
        <w:t xml:space="preserve"> </w:t>
      </w:r>
      <w:r>
        <w:t>Gastrointestinal</w:t>
      </w:r>
      <w:r>
        <w:rPr>
          <w:spacing w:val="-13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Hospitais</w:t>
      </w:r>
      <w:r>
        <w:rPr>
          <w:spacing w:val="-13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Clínicas da FMUSP (6º andar do prédio dos ambulatórios).</w:t>
      </w:r>
    </w:p>
    <w:p w:rsidR="00652313" w:rsidRDefault="00652313">
      <w:pPr>
        <w:pStyle w:val="Corpodetexto"/>
      </w:pPr>
    </w:p>
    <w:p w:rsidR="00652313" w:rsidRDefault="000815D2">
      <w:pPr>
        <w:pStyle w:val="Corpodetexto"/>
        <w:spacing w:line="480" w:lineRule="auto"/>
        <w:ind w:left="140" w:right="832"/>
      </w:pPr>
      <w:r>
        <w:t>As</w:t>
      </w:r>
      <w:r>
        <w:rPr>
          <w:spacing w:val="-6"/>
        </w:rPr>
        <w:t xml:space="preserve"> </w:t>
      </w:r>
      <w:r>
        <w:t>complicações</w:t>
      </w:r>
      <w:r>
        <w:rPr>
          <w:spacing w:val="-6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frequentes</w:t>
      </w:r>
      <w:r>
        <w:rPr>
          <w:spacing w:val="-6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geral,</w:t>
      </w:r>
      <w:r>
        <w:rPr>
          <w:spacing w:val="-6"/>
        </w:rPr>
        <w:t xml:space="preserve"> </w:t>
      </w:r>
      <w:r>
        <w:t>variam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4-5%,</w:t>
      </w:r>
      <w:r>
        <w:rPr>
          <w:spacing w:val="-6"/>
        </w:rPr>
        <w:t xml:space="preserve"> </w:t>
      </w:r>
      <w:r>
        <w:t>sendo</w:t>
      </w:r>
      <w:r>
        <w:rPr>
          <w:spacing w:val="-6"/>
        </w:rPr>
        <w:t xml:space="preserve"> </w:t>
      </w:r>
      <w:r>
        <w:t>estas,</w:t>
      </w:r>
      <w:r>
        <w:rPr>
          <w:spacing w:val="-6"/>
        </w:rPr>
        <w:t xml:space="preserve"> </w:t>
      </w:r>
      <w:r>
        <w:t>inerentes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CPRE. A seguir, estão listadas as complicações que podem ocorrer:</w:t>
      </w:r>
    </w:p>
    <w:p w:rsidR="00652313" w:rsidRDefault="000815D2">
      <w:pPr>
        <w:pStyle w:val="Ttulo2"/>
        <w:ind w:left="140"/>
      </w:pPr>
      <w:r>
        <w:t>-</w:t>
      </w:r>
      <w:r>
        <w:rPr>
          <w:spacing w:val="65"/>
        </w:rPr>
        <w:t xml:space="preserve"> </w:t>
      </w:r>
      <w:r>
        <w:t>Dor</w:t>
      </w:r>
      <w:r>
        <w:rPr>
          <w:spacing w:val="65"/>
        </w:rPr>
        <w:t xml:space="preserve"> </w:t>
      </w:r>
      <w:r>
        <w:t>/</w:t>
      </w:r>
      <w:r>
        <w:rPr>
          <w:spacing w:val="65"/>
        </w:rPr>
        <w:t xml:space="preserve"> </w:t>
      </w:r>
      <w:r>
        <w:t>Febre</w:t>
      </w:r>
      <w:r>
        <w:rPr>
          <w:spacing w:val="65"/>
        </w:rPr>
        <w:t xml:space="preserve"> </w:t>
      </w:r>
      <w:r>
        <w:t>/</w:t>
      </w:r>
      <w:r>
        <w:rPr>
          <w:spacing w:val="65"/>
        </w:rPr>
        <w:t xml:space="preserve"> </w:t>
      </w:r>
      <w:r>
        <w:t>Infecção</w:t>
      </w:r>
      <w:r>
        <w:rPr>
          <w:spacing w:val="65"/>
        </w:rPr>
        <w:t xml:space="preserve"> </w:t>
      </w:r>
      <w:r>
        <w:t>(colangite)</w:t>
      </w:r>
      <w:r>
        <w:rPr>
          <w:spacing w:val="65"/>
        </w:rPr>
        <w:t xml:space="preserve"> </w:t>
      </w:r>
      <w:r>
        <w:t>/</w:t>
      </w:r>
      <w:r>
        <w:rPr>
          <w:spacing w:val="65"/>
        </w:rPr>
        <w:t xml:space="preserve"> </w:t>
      </w:r>
      <w:r>
        <w:t>Inflamação</w:t>
      </w:r>
      <w:r>
        <w:rPr>
          <w:spacing w:val="65"/>
        </w:rPr>
        <w:t xml:space="preserve"> </w:t>
      </w:r>
      <w:r>
        <w:t>no</w:t>
      </w:r>
      <w:r>
        <w:rPr>
          <w:spacing w:val="65"/>
        </w:rPr>
        <w:t xml:space="preserve"> </w:t>
      </w:r>
      <w:r>
        <w:t>pâncreas</w:t>
      </w:r>
      <w:r>
        <w:rPr>
          <w:spacing w:val="65"/>
        </w:rPr>
        <w:t xml:space="preserve"> </w:t>
      </w:r>
      <w:r>
        <w:t>(pancreatite)</w:t>
      </w:r>
      <w:r>
        <w:rPr>
          <w:spacing w:val="65"/>
        </w:rPr>
        <w:t xml:space="preserve"> </w:t>
      </w:r>
      <w:r>
        <w:t>/</w:t>
      </w:r>
      <w:r>
        <w:rPr>
          <w:spacing w:val="65"/>
        </w:rPr>
        <w:t xml:space="preserve"> </w:t>
      </w:r>
      <w:r>
        <w:t>Perfuração</w:t>
      </w:r>
      <w:r>
        <w:rPr>
          <w:spacing w:val="65"/>
        </w:rPr>
        <w:t xml:space="preserve"> </w:t>
      </w:r>
      <w:r>
        <w:t xml:space="preserve">/ </w:t>
      </w:r>
      <w:r>
        <w:rPr>
          <w:spacing w:val="-2"/>
        </w:rPr>
        <w:t>Sangramento</w:t>
      </w:r>
    </w:p>
    <w:p w:rsidR="00652313" w:rsidRDefault="00652313">
      <w:pPr>
        <w:pStyle w:val="Corpodetexto"/>
        <w:rPr>
          <w:b/>
        </w:rPr>
      </w:pPr>
    </w:p>
    <w:p w:rsidR="00652313" w:rsidRDefault="000815D2">
      <w:pPr>
        <w:pStyle w:val="Corpodetexto"/>
        <w:ind w:left="140"/>
      </w:pPr>
      <w:r>
        <w:t>Os</w:t>
      </w:r>
      <w:r>
        <w:rPr>
          <w:spacing w:val="-3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complicações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avaliados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encaminhados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(equipe)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solicitou</w:t>
      </w:r>
      <w:r>
        <w:rPr>
          <w:spacing w:val="-3"/>
        </w:rPr>
        <w:t xml:space="preserve"> </w:t>
      </w:r>
      <w:r>
        <w:t>o exame e que estava de acordo com o protocolo.</w:t>
      </w:r>
    </w:p>
    <w:p w:rsidR="00652313" w:rsidRDefault="00652313">
      <w:pPr>
        <w:pStyle w:val="Corpodetexto"/>
      </w:pPr>
    </w:p>
    <w:p w:rsidR="00652313" w:rsidRDefault="000815D2">
      <w:pPr>
        <w:pStyle w:val="Corpodetexto"/>
        <w:ind w:left="140" w:right="198"/>
      </w:pPr>
      <w:r>
        <w:t>É</w:t>
      </w:r>
      <w:r>
        <w:rPr>
          <w:spacing w:val="-3"/>
        </w:rPr>
        <w:t xml:space="preserve"> </w:t>
      </w:r>
      <w:r>
        <w:t>garantida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liberdade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retirar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consentimento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deixar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participar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estudo, sem qualquer prejuízo à continuidade de seu tratamento.</w:t>
      </w:r>
    </w:p>
    <w:p w:rsidR="00652313" w:rsidRDefault="00652313">
      <w:pPr>
        <w:pStyle w:val="Corpodetexto"/>
        <w:sectPr w:rsidR="00652313">
          <w:footerReference w:type="default" r:id="rId7"/>
          <w:type w:val="continuous"/>
          <w:pgSz w:w="11900" w:h="16840"/>
          <w:pgMar w:top="1340" w:right="1559" w:bottom="1180" w:left="1559" w:header="0" w:footer="990" w:gutter="0"/>
          <w:pgNumType w:start="1"/>
          <w:cols w:space="720"/>
        </w:sectPr>
      </w:pPr>
    </w:p>
    <w:p w:rsidR="00652313" w:rsidRDefault="000815D2">
      <w:pPr>
        <w:pStyle w:val="Corpodetexto"/>
        <w:spacing w:before="67"/>
        <w:ind w:left="140" w:right="140"/>
        <w:jc w:val="both"/>
      </w:pPr>
      <w:r>
        <w:lastRenderedPageBreak/>
        <w:t>Todas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pessoais,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antecedentes</w:t>
      </w:r>
      <w:r>
        <w:rPr>
          <w:spacing w:val="-2"/>
        </w:rPr>
        <w:t xml:space="preserve"> </w:t>
      </w:r>
      <w:r>
        <w:t>médicos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exames,</w:t>
      </w:r>
      <w:r>
        <w:rPr>
          <w:spacing w:val="-2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mantidas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sigilo.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dados obtidos</w:t>
      </w:r>
      <w:r>
        <w:rPr>
          <w:spacing w:val="-12"/>
        </w:rPr>
        <w:t xml:space="preserve"> </w:t>
      </w:r>
      <w:r>
        <w:t>serão</w:t>
      </w:r>
      <w:r>
        <w:rPr>
          <w:spacing w:val="-12"/>
        </w:rPr>
        <w:t xml:space="preserve"> </w:t>
      </w:r>
      <w:r>
        <w:t>analisados</w:t>
      </w:r>
      <w:r>
        <w:rPr>
          <w:spacing w:val="-12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conjunto</w:t>
      </w:r>
      <w:r>
        <w:rPr>
          <w:spacing w:val="-12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outros</w:t>
      </w:r>
      <w:r>
        <w:rPr>
          <w:spacing w:val="-12"/>
        </w:rPr>
        <w:t xml:space="preserve"> </w:t>
      </w:r>
      <w:r>
        <w:t>pacientes,</w:t>
      </w:r>
      <w:r>
        <w:rPr>
          <w:spacing w:val="-12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sendo</w:t>
      </w:r>
      <w:r>
        <w:rPr>
          <w:spacing w:val="-12"/>
        </w:rPr>
        <w:t xml:space="preserve"> </w:t>
      </w:r>
      <w:r>
        <w:t>divulgada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identificação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 xml:space="preserve">nenhum </w:t>
      </w:r>
      <w:r>
        <w:rPr>
          <w:spacing w:val="-2"/>
        </w:rPr>
        <w:t>paciente.</w:t>
      </w:r>
    </w:p>
    <w:p w:rsidR="00652313" w:rsidRDefault="00652313">
      <w:pPr>
        <w:pStyle w:val="Corpodetexto"/>
      </w:pPr>
    </w:p>
    <w:p w:rsidR="00652313" w:rsidRDefault="000815D2">
      <w:pPr>
        <w:pStyle w:val="Corpodetexto"/>
        <w:spacing w:line="480" w:lineRule="auto"/>
        <w:ind w:left="140" w:right="179"/>
        <w:jc w:val="both"/>
      </w:pPr>
      <w:r>
        <w:rPr>
          <w:spacing w:val="-2"/>
        </w:rPr>
        <w:t>Não</w:t>
      </w:r>
      <w:r>
        <w:rPr>
          <w:spacing w:val="-3"/>
        </w:rPr>
        <w:t xml:space="preserve"> </w:t>
      </w:r>
      <w:r>
        <w:rPr>
          <w:spacing w:val="-2"/>
        </w:rPr>
        <w:t>haverá</w:t>
      </w:r>
      <w:r>
        <w:rPr>
          <w:spacing w:val="-3"/>
        </w:rPr>
        <w:t xml:space="preserve"> </w:t>
      </w:r>
      <w:r>
        <w:rPr>
          <w:spacing w:val="-2"/>
        </w:rPr>
        <w:t>despesas</w:t>
      </w:r>
      <w:r>
        <w:rPr>
          <w:spacing w:val="-3"/>
        </w:rPr>
        <w:t xml:space="preserve"> </w:t>
      </w:r>
      <w:r>
        <w:rPr>
          <w:spacing w:val="-2"/>
        </w:rPr>
        <w:t>pessoais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participante</w:t>
      </w:r>
      <w:r>
        <w:rPr>
          <w:spacing w:val="-3"/>
        </w:rPr>
        <w:t xml:space="preserve"> </w:t>
      </w:r>
      <w:r>
        <w:rPr>
          <w:spacing w:val="-2"/>
        </w:rPr>
        <w:t>em</w:t>
      </w:r>
      <w:r>
        <w:rPr>
          <w:spacing w:val="-3"/>
        </w:rPr>
        <w:t xml:space="preserve"> </w:t>
      </w:r>
      <w:r>
        <w:rPr>
          <w:spacing w:val="-2"/>
        </w:rPr>
        <w:t>qualquer</w:t>
      </w:r>
      <w:r>
        <w:rPr>
          <w:spacing w:val="-3"/>
        </w:rPr>
        <w:t xml:space="preserve"> </w:t>
      </w:r>
      <w:r>
        <w:rPr>
          <w:spacing w:val="-2"/>
        </w:rPr>
        <w:t>fase</w:t>
      </w:r>
      <w:r>
        <w:rPr>
          <w:spacing w:val="-3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estudo,</w:t>
      </w:r>
      <w:r>
        <w:rPr>
          <w:spacing w:val="-3"/>
        </w:rPr>
        <w:t xml:space="preserve"> </w:t>
      </w:r>
      <w:r>
        <w:rPr>
          <w:spacing w:val="-2"/>
        </w:rPr>
        <w:t>incluindo</w:t>
      </w:r>
      <w:r>
        <w:rPr>
          <w:spacing w:val="-3"/>
        </w:rPr>
        <w:t xml:space="preserve"> </w:t>
      </w:r>
      <w:r>
        <w:rPr>
          <w:spacing w:val="-2"/>
        </w:rPr>
        <w:t>exames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 xml:space="preserve"> </w:t>
      </w:r>
      <w:r>
        <w:rPr>
          <w:spacing w:val="-2"/>
        </w:rPr>
        <w:t xml:space="preserve">consultas. </w:t>
      </w:r>
      <w:r>
        <w:t>Está</w:t>
      </w:r>
      <w:r>
        <w:rPr>
          <w:spacing w:val="-13"/>
        </w:rPr>
        <w:t xml:space="preserve"> </w:t>
      </w:r>
      <w:r>
        <w:t>garantida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indenização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despesas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paciente</w:t>
      </w:r>
      <w:r>
        <w:rPr>
          <w:spacing w:val="-12"/>
        </w:rPr>
        <w:t xml:space="preserve"> </w:t>
      </w:r>
      <w:r>
        <w:t>decorrentes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dano</w:t>
      </w:r>
      <w:r>
        <w:rPr>
          <w:spacing w:val="-12"/>
        </w:rPr>
        <w:t xml:space="preserve"> </w:t>
      </w:r>
      <w:r>
        <w:t>relacionado</w:t>
      </w:r>
      <w:r>
        <w:rPr>
          <w:spacing w:val="-1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pesquisa. Não há compensação financeira relacionada à sua participação.</w:t>
      </w:r>
    </w:p>
    <w:p w:rsidR="00652313" w:rsidRDefault="000815D2">
      <w:pPr>
        <w:pStyle w:val="Ttulo1"/>
      </w:pPr>
      <w:r>
        <w:t>DO</w:t>
      </w:r>
      <w:r>
        <w:rPr>
          <w:spacing w:val="-10"/>
        </w:rPr>
        <w:t xml:space="preserve"> </w:t>
      </w:r>
      <w:r>
        <w:t>ACOMPANHAMENTO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ASSISTÊNCIA</w:t>
      </w:r>
    </w:p>
    <w:p w:rsidR="00652313" w:rsidRDefault="00652313">
      <w:pPr>
        <w:pStyle w:val="Corpodetexto"/>
        <w:rPr>
          <w:b/>
        </w:rPr>
      </w:pPr>
    </w:p>
    <w:p w:rsidR="00652313" w:rsidRDefault="000815D2" w:rsidP="003E4EBA">
      <w:pPr>
        <w:pStyle w:val="Corpodetexto"/>
      </w:pPr>
      <w:r>
        <w:t>Em qualquer etapa do estudo, você poderá fazer perguntas e tirar dúvidas com os profissionais responsáveis</w:t>
      </w:r>
      <w:r>
        <w:rPr>
          <w:spacing w:val="-2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pesquisa.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executante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Mateus</w:t>
      </w:r>
      <w:r>
        <w:rPr>
          <w:spacing w:val="-2"/>
        </w:rPr>
        <w:t xml:space="preserve"> </w:t>
      </w:r>
      <w:r>
        <w:t>Pereira</w:t>
      </w:r>
      <w:r>
        <w:rPr>
          <w:spacing w:val="-2"/>
        </w:rPr>
        <w:t xml:space="preserve"> </w:t>
      </w:r>
      <w:r>
        <w:t>Funari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pode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encontrado no</w:t>
      </w:r>
      <w:r>
        <w:rPr>
          <w:spacing w:val="-13"/>
        </w:rPr>
        <w:t xml:space="preserve"> </w:t>
      </w:r>
      <w:r>
        <w:t>endereço</w:t>
      </w:r>
      <w:r>
        <w:rPr>
          <w:spacing w:val="-12"/>
        </w:rPr>
        <w:t xml:space="preserve"> </w:t>
      </w:r>
      <w:r>
        <w:t>Av.</w:t>
      </w:r>
      <w:r>
        <w:rPr>
          <w:spacing w:val="-13"/>
        </w:rPr>
        <w:t xml:space="preserve"> </w:t>
      </w:r>
      <w:r>
        <w:t>Dr.</w:t>
      </w:r>
      <w:r>
        <w:rPr>
          <w:spacing w:val="-12"/>
        </w:rPr>
        <w:t xml:space="preserve"> </w:t>
      </w:r>
      <w:r>
        <w:t>Enéas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Carvalho</w:t>
      </w:r>
      <w:r>
        <w:rPr>
          <w:spacing w:val="-13"/>
        </w:rPr>
        <w:t xml:space="preserve"> </w:t>
      </w:r>
      <w:r>
        <w:t>Aguiar,</w:t>
      </w:r>
      <w:r>
        <w:rPr>
          <w:spacing w:val="-12"/>
        </w:rPr>
        <w:t xml:space="preserve"> </w:t>
      </w:r>
      <w:r>
        <w:t>255,</w:t>
      </w:r>
      <w:r>
        <w:rPr>
          <w:spacing w:val="-13"/>
        </w:rPr>
        <w:t xml:space="preserve"> </w:t>
      </w:r>
      <w:r>
        <w:t>Prédio</w:t>
      </w:r>
      <w:r>
        <w:rPr>
          <w:spacing w:val="-12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Ambulatórios,</w:t>
      </w:r>
      <w:r>
        <w:rPr>
          <w:spacing w:val="-12"/>
        </w:rPr>
        <w:t xml:space="preserve"> </w:t>
      </w:r>
      <w:r>
        <w:t>6º</w:t>
      </w:r>
      <w:r>
        <w:rPr>
          <w:spacing w:val="-13"/>
        </w:rPr>
        <w:t xml:space="preserve"> </w:t>
      </w:r>
      <w:r>
        <w:t>andar,</w:t>
      </w:r>
      <w:r>
        <w:rPr>
          <w:spacing w:val="-12"/>
        </w:rPr>
        <w:t xml:space="preserve"> </w:t>
      </w:r>
      <w:r>
        <w:t>sala</w:t>
      </w:r>
      <w:r>
        <w:rPr>
          <w:spacing w:val="-13"/>
        </w:rPr>
        <w:t xml:space="preserve"> </w:t>
      </w:r>
      <w:r>
        <w:t>3,</w:t>
      </w:r>
      <w:r>
        <w:rPr>
          <w:spacing w:val="-12"/>
        </w:rPr>
        <w:t xml:space="preserve"> </w:t>
      </w:r>
      <w:r>
        <w:t>CEP</w:t>
      </w:r>
      <w:r>
        <w:rPr>
          <w:spacing w:val="-13"/>
        </w:rPr>
        <w:t xml:space="preserve"> </w:t>
      </w:r>
      <w:r>
        <w:t>05403- 000,</w:t>
      </w:r>
      <w:r>
        <w:rPr>
          <w:spacing w:val="-9"/>
        </w:rPr>
        <w:t xml:space="preserve"> </w:t>
      </w:r>
      <w:r>
        <w:t>Telefone(s)</w:t>
      </w:r>
      <w:r>
        <w:rPr>
          <w:spacing w:val="-9"/>
        </w:rPr>
        <w:t xml:space="preserve"> </w:t>
      </w:r>
      <w:r>
        <w:t>11-2661-6467,</w:t>
      </w:r>
      <w:r>
        <w:rPr>
          <w:spacing w:val="-9"/>
        </w:rPr>
        <w:t xml:space="preserve"> </w:t>
      </w:r>
      <w:r>
        <w:t>2661-6221,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e-mail</w:t>
      </w:r>
      <w:r>
        <w:rPr>
          <w:spacing w:val="-9"/>
        </w:rPr>
        <w:t xml:space="preserve"> </w:t>
      </w:r>
      <w:hyperlink r:id="rId8">
        <w:r>
          <w:t>mateusfunari@gmail.com.</w:t>
        </w:r>
      </w:hyperlink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você</w:t>
      </w:r>
      <w:r>
        <w:rPr>
          <w:spacing w:val="-9"/>
        </w:rPr>
        <w:t xml:space="preserve"> </w:t>
      </w:r>
      <w:r>
        <w:t>tiver</w:t>
      </w:r>
      <w:r>
        <w:rPr>
          <w:spacing w:val="-9"/>
        </w:rPr>
        <w:t xml:space="preserve"> </w:t>
      </w:r>
      <w:r>
        <w:t xml:space="preserve">alguma consideração ou dúvida sobre a ética da pesquisa, entre em contato com o Comitê de Ética em Pesquisa (CEP) – Rua Ovídio Pires de Campos, 225, 6º andar, Telefone (11) 2661-7585, (11) 2661-1548 das 7h às 16h de segunda a sexta feita ou pelo e-mail </w:t>
      </w:r>
      <w:r w:rsidR="00E35B77" w:rsidRPr="00E76797">
        <w:t>cappesq.adm@hc.fm</w:t>
      </w:r>
      <w:r w:rsidR="00E35B77">
        <w:t>.usp.br</w:t>
      </w:r>
      <w:r w:rsidR="00E35B77">
        <w:t xml:space="preserve"> </w:t>
      </w:r>
      <w:bookmarkStart w:id="0" w:name="_GoBack"/>
      <w:bookmarkEnd w:id="0"/>
      <w:r w:rsidR="003E4EBA">
        <w:fldChar w:fldCharType="begin"/>
      </w:r>
      <w:r w:rsidR="003E4EBA">
        <w:instrText xml:space="preserve"> HYPERLINK "mailto:cappesq@hcnet.usp.br" \h </w:instrText>
      </w:r>
      <w:r w:rsidR="003E4EBA">
        <w:fldChar w:fldCharType="separate"/>
      </w:r>
      <w:r w:rsidR="003E4EBA">
        <w:fldChar w:fldCharType="end"/>
      </w:r>
    </w:p>
    <w:p w:rsidR="00652313" w:rsidRDefault="00652313">
      <w:pPr>
        <w:pStyle w:val="Corpodetexto"/>
      </w:pPr>
    </w:p>
    <w:p w:rsidR="00652313" w:rsidRDefault="00652313">
      <w:pPr>
        <w:pStyle w:val="Corpodetexto"/>
      </w:pPr>
    </w:p>
    <w:p w:rsidR="00652313" w:rsidRDefault="000815D2">
      <w:pPr>
        <w:pStyle w:val="Ttulo1"/>
      </w:pPr>
      <w:r>
        <w:t>DO</w:t>
      </w:r>
      <w:r>
        <w:rPr>
          <w:spacing w:val="-6"/>
        </w:rPr>
        <w:t xml:space="preserve"> </w:t>
      </w:r>
      <w:r>
        <w:t>COMITÊ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ÉTICA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rPr>
          <w:spacing w:val="-2"/>
        </w:rPr>
        <w:t>PESQUISA</w:t>
      </w:r>
    </w:p>
    <w:p w:rsidR="00652313" w:rsidRDefault="00652313">
      <w:pPr>
        <w:pStyle w:val="Corpodetexto"/>
        <w:rPr>
          <w:b/>
        </w:rPr>
      </w:pPr>
    </w:p>
    <w:p w:rsidR="00E76797" w:rsidRDefault="000815D2" w:rsidP="00E76797">
      <w:pPr>
        <w:pStyle w:val="Corpodetexto"/>
        <w:ind w:left="140" w:right="146" w:firstLine="720"/>
        <w:jc w:val="both"/>
      </w:pPr>
      <w:r>
        <w:t>Comitê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Ética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(CEP)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Rua</w:t>
      </w:r>
      <w:r>
        <w:rPr>
          <w:spacing w:val="-2"/>
        </w:rPr>
        <w:t xml:space="preserve"> </w:t>
      </w:r>
      <w:r>
        <w:t>Ovídio</w:t>
      </w:r>
      <w:r>
        <w:rPr>
          <w:spacing w:val="-2"/>
        </w:rPr>
        <w:t xml:space="preserve"> </w:t>
      </w:r>
      <w:r>
        <w:t>Pires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Campos,</w:t>
      </w:r>
      <w:r>
        <w:rPr>
          <w:spacing w:val="-2"/>
        </w:rPr>
        <w:t xml:space="preserve"> </w:t>
      </w:r>
      <w:r>
        <w:t>225,</w:t>
      </w:r>
      <w:r>
        <w:rPr>
          <w:spacing w:val="-2"/>
        </w:rPr>
        <w:t xml:space="preserve"> </w:t>
      </w:r>
      <w:r>
        <w:t>6º</w:t>
      </w:r>
      <w:r>
        <w:rPr>
          <w:spacing w:val="-2"/>
        </w:rPr>
        <w:t xml:space="preserve"> </w:t>
      </w:r>
      <w:r>
        <w:t>andar,</w:t>
      </w:r>
      <w:r>
        <w:rPr>
          <w:spacing w:val="-2"/>
        </w:rPr>
        <w:t xml:space="preserve"> </w:t>
      </w:r>
      <w:r>
        <w:t>Telefone</w:t>
      </w:r>
      <w:r>
        <w:rPr>
          <w:spacing w:val="-2"/>
        </w:rPr>
        <w:t xml:space="preserve"> </w:t>
      </w:r>
      <w:r>
        <w:t xml:space="preserve">(11) 2661-7585, (11) 2661-1548 das 7h às 16h de segunda a sexta feita ou pelo e-mail </w:t>
      </w:r>
      <w:r w:rsidR="00E76797" w:rsidRPr="00E76797">
        <w:t>cappesq.adm@hc.fm</w:t>
      </w:r>
      <w:r w:rsidR="00E76797">
        <w:t>.usp.br</w:t>
      </w:r>
    </w:p>
    <w:p w:rsidR="00652313" w:rsidRDefault="00652313">
      <w:pPr>
        <w:pStyle w:val="Corpodetexto"/>
      </w:pPr>
    </w:p>
    <w:p w:rsidR="00652313" w:rsidRDefault="000815D2">
      <w:pPr>
        <w:pStyle w:val="Ttulo1"/>
      </w:pPr>
      <w:r>
        <w:t>DA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PARTICIPAÇÃO</w:t>
      </w:r>
    </w:p>
    <w:p w:rsidR="00652313" w:rsidRDefault="00652313">
      <w:pPr>
        <w:pStyle w:val="Corpodetexto"/>
        <w:rPr>
          <w:b/>
        </w:rPr>
      </w:pPr>
    </w:p>
    <w:p w:rsidR="00652313" w:rsidRDefault="000815D2">
      <w:pPr>
        <w:pStyle w:val="Corpodetexto"/>
        <w:ind w:left="140" w:right="140" w:firstLine="700"/>
        <w:jc w:val="both"/>
      </w:pPr>
      <w:r>
        <w:t>Sua participação no estudo é voluntária. Você pode optar por não participar ou interromper sua participação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qualquer</w:t>
      </w:r>
      <w:r>
        <w:rPr>
          <w:spacing w:val="-8"/>
        </w:rPr>
        <w:t xml:space="preserve"> </w:t>
      </w:r>
      <w:r>
        <w:t>momento,</w:t>
      </w:r>
      <w:r>
        <w:rPr>
          <w:spacing w:val="-8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sanção</w:t>
      </w:r>
      <w:r>
        <w:rPr>
          <w:spacing w:val="-8"/>
        </w:rPr>
        <w:t xml:space="preserve"> </w:t>
      </w:r>
      <w:r>
        <w:t>nem</w:t>
      </w:r>
      <w:r>
        <w:rPr>
          <w:spacing w:val="-8"/>
        </w:rPr>
        <w:t xml:space="preserve"> </w:t>
      </w:r>
      <w:r>
        <w:t>perda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benefícios.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haverá</w:t>
      </w:r>
      <w:r>
        <w:rPr>
          <w:spacing w:val="-8"/>
        </w:rPr>
        <w:t xml:space="preserve"> </w:t>
      </w:r>
      <w:r>
        <w:t>despesas</w:t>
      </w:r>
      <w:r>
        <w:rPr>
          <w:spacing w:val="-8"/>
        </w:rPr>
        <w:t xml:space="preserve"> </w:t>
      </w:r>
      <w:r>
        <w:t>pessoais</w:t>
      </w:r>
      <w:r>
        <w:rPr>
          <w:spacing w:val="-8"/>
        </w:rPr>
        <w:t xml:space="preserve"> </w:t>
      </w:r>
      <w:r>
        <w:t>para o participante em qualquer fase do estudo, incluindo exames e consultas. Os pesquisadores poderão interromper sua participação a qualquer momento se decidirem que é o melhor para preservar sua saúde, se</w:t>
      </w:r>
      <w:r>
        <w:rPr>
          <w:spacing w:val="-3"/>
        </w:rPr>
        <w:t xml:space="preserve"> </w:t>
      </w:r>
      <w:r>
        <w:t>você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seguir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instruções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estudo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apresentar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evento</w:t>
      </w:r>
      <w:r>
        <w:rPr>
          <w:spacing w:val="-3"/>
        </w:rPr>
        <w:t xml:space="preserve"> </w:t>
      </w:r>
      <w:r>
        <w:t>adverso</w:t>
      </w:r>
      <w:r>
        <w:rPr>
          <w:spacing w:val="-3"/>
        </w:rPr>
        <w:t xml:space="preserve"> </w:t>
      </w:r>
      <w:r>
        <w:t>sério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grave.</w:t>
      </w:r>
      <w:r>
        <w:rPr>
          <w:spacing w:val="-3"/>
        </w:rPr>
        <w:t xml:space="preserve"> </w:t>
      </w:r>
      <w:r>
        <w:t>Além</w:t>
      </w:r>
      <w:r>
        <w:rPr>
          <w:spacing w:val="-3"/>
        </w:rPr>
        <w:t xml:space="preserve"> </w:t>
      </w:r>
      <w:r>
        <w:t>disso, ANVISA, CONEP e/ou os fabricantes dos produtos podem encerrar o estudo a qualquer momento. O estudo será suspenso ou encerrado após aprovação pelo Comitê de Ética em Pesquisa. Se houver modificações no protocolo do estudo e surgir alguma descoberta significativa que possa afetar sua saúde, você será informado e será obtido novamente o seu consentimento.</w:t>
      </w:r>
    </w:p>
    <w:p w:rsidR="00652313" w:rsidRDefault="000815D2">
      <w:pPr>
        <w:pStyle w:val="Corpodetexto"/>
        <w:ind w:left="140" w:right="140" w:firstLine="700"/>
        <w:jc w:val="both"/>
      </w:pPr>
      <w:r>
        <w:t>Não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presumível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você</w:t>
      </w:r>
      <w:r>
        <w:rPr>
          <w:spacing w:val="-10"/>
        </w:rPr>
        <w:t xml:space="preserve"> </w:t>
      </w:r>
      <w:r>
        <w:t>desenvolva</w:t>
      </w:r>
      <w:r>
        <w:rPr>
          <w:spacing w:val="-10"/>
        </w:rPr>
        <w:t xml:space="preserve"> </w:t>
      </w:r>
      <w:r>
        <w:t>qualquer</w:t>
      </w:r>
      <w:r>
        <w:rPr>
          <w:spacing w:val="-10"/>
        </w:rPr>
        <w:t xml:space="preserve"> </w:t>
      </w:r>
      <w:r>
        <w:t>problema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saúde</w:t>
      </w:r>
      <w:r>
        <w:rPr>
          <w:spacing w:val="-10"/>
        </w:rPr>
        <w:t xml:space="preserve"> </w:t>
      </w:r>
      <w:r>
        <w:t>resultante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participação. Entretanto, como em qualquer procedimento médico, eventos adversos podem ocorrer e serão assistidos no Hospital das Clínicas da FMUSP.</w:t>
      </w:r>
    </w:p>
    <w:p w:rsidR="00652313" w:rsidRDefault="000815D2">
      <w:pPr>
        <w:pStyle w:val="Corpodetexto"/>
        <w:ind w:left="141" w:right="144" w:firstLine="794"/>
        <w:jc w:val="both"/>
      </w:pPr>
      <w:r>
        <w:t>Está garantida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indenização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despesas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paciente</w:t>
      </w:r>
      <w:r>
        <w:rPr>
          <w:spacing w:val="-4"/>
        </w:rPr>
        <w:t xml:space="preserve"> </w:t>
      </w:r>
      <w:r>
        <w:t>decorrentes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dano</w:t>
      </w:r>
      <w:r>
        <w:rPr>
          <w:spacing w:val="-4"/>
        </w:rPr>
        <w:t xml:space="preserve"> </w:t>
      </w:r>
      <w:r>
        <w:t>relacionado à pesquisa.</w:t>
      </w:r>
    </w:p>
    <w:p w:rsidR="00652313" w:rsidRDefault="00652313">
      <w:pPr>
        <w:pStyle w:val="Corpodetexto"/>
      </w:pPr>
    </w:p>
    <w:p w:rsidR="00652313" w:rsidRDefault="00652313">
      <w:pPr>
        <w:pStyle w:val="Corpodetexto"/>
      </w:pPr>
    </w:p>
    <w:p w:rsidR="00652313" w:rsidRDefault="000815D2">
      <w:pPr>
        <w:pStyle w:val="Ttulo1"/>
        <w:ind w:left="141"/>
      </w:pPr>
      <w:r>
        <w:t>DA</w:t>
      </w:r>
      <w:r>
        <w:rPr>
          <w:spacing w:val="-2"/>
        </w:rPr>
        <w:t xml:space="preserve"> CONFIDENCIALIDADE</w:t>
      </w:r>
    </w:p>
    <w:p w:rsidR="00652313" w:rsidRDefault="00652313">
      <w:pPr>
        <w:pStyle w:val="Corpodetexto"/>
        <w:rPr>
          <w:b/>
        </w:rPr>
      </w:pPr>
    </w:p>
    <w:p w:rsidR="00652313" w:rsidRDefault="000815D2">
      <w:pPr>
        <w:pStyle w:val="Corpodetexto"/>
        <w:ind w:left="141" w:right="140" w:firstLine="700"/>
        <w:jc w:val="both"/>
      </w:pPr>
      <w:r>
        <w:t>Os</w:t>
      </w:r>
      <w:r>
        <w:rPr>
          <w:spacing w:val="-5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dados</w:t>
      </w:r>
      <w:r>
        <w:rPr>
          <w:spacing w:val="-5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mantidos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sigilo</w:t>
      </w:r>
      <w:r>
        <w:rPr>
          <w:spacing w:val="-5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preceitos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agências</w:t>
      </w:r>
      <w:r>
        <w:rPr>
          <w:spacing w:val="-5"/>
        </w:rPr>
        <w:t xml:space="preserve"> </w:t>
      </w:r>
      <w:r>
        <w:t>reguladoras.</w:t>
      </w:r>
      <w:r>
        <w:rPr>
          <w:spacing w:val="-5"/>
        </w:rPr>
        <w:t xml:space="preserve"> </w:t>
      </w:r>
      <w:r>
        <w:t>Os resultados</w:t>
      </w:r>
      <w:r>
        <w:rPr>
          <w:spacing w:val="-1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publicados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apresentados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reuniões</w:t>
      </w:r>
      <w:r>
        <w:rPr>
          <w:spacing w:val="-1"/>
        </w:rPr>
        <w:t xml:space="preserve"> </w:t>
      </w:r>
      <w:r>
        <w:t>científicas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utilizados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pesquisas adicionais. As informações de eficácia e segurança obtidas poderão ser ainda reportadas às empresas fabricantes e às agências reguladoras.</w:t>
      </w:r>
    </w:p>
    <w:p w:rsidR="00E76797" w:rsidRDefault="00E76797">
      <w:pPr>
        <w:rPr>
          <w:sz w:val="20"/>
          <w:szCs w:val="20"/>
        </w:rPr>
      </w:pPr>
      <w:r>
        <w:br w:type="page"/>
      </w:r>
    </w:p>
    <w:p w:rsidR="00652313" w:rsidRDefault="00652313">
      <w:pPr>
        <w:pStyle w:val="Corpodetexto"/>
        <w:spacing w:before="229"/>
      </w:pPr>
    </w:p>
    <w:p w:rsidR="00652313" w:rsidRDefault="000815D2">
      <w:pPr>
        <w:pStyle w:val="Ttulo1"/>
        <w:ind w:left="141"/>
      </w:pPr>
      <w:r>
        <w:t>DA</w:t>
      </w:r>
      <w:r>
        <w:rPr>
          <w:spacing w:val="-6"/>
        </w:rPr>
        <w:t xml:space="preserve"> </w:t>
      </w:r>
      <w:r>
        <w:t>CIÊNCIA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CONSENTIMENTO</w:t>
      </w:r>
    </w:p>
    <w:p w:rsidR="00652313" w:rsidRDefault="00652313">
      <w:pPr>
        <w:pStyle w:val="Corpodetexto"/>
        <w:spacing w:before="1"/>
        <w:rPr>
          <w:b/>
        </w:rPr>
      </w:pPr>
    </w:p>
    <w:p w:rsidR="00652313" w:rsidRDefault="000815D2">
      <w:pPr>
        <w:pStyle w:val="Corpodetexto"/>
        <w:tabs>
          <w:tab w:val="left" w:pos="4026"/>
        </w:tabs>
        <w:ind w:left="141"/>
        <w:jc w:val="both"/>
      </w:pPr>
      <w:r>
        <w:t>Eu,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5"/>
        </w:rPr>
        <w:t xml:space="preserve"> </w:t>
      </w:r>
      <w:r>
        <w:t>fui</w:t>
      </w:r>
      <w:r>
        <w:rPr>
          <w:spacing w:val="59"/>
        </w:rPr>
        <w:t xml:space="preserve"> </w:t>
      </w:r>
      <w:r>
        <w:t>suficientemente</w:t>
      </w:r>
      <w:r>
        <w:rPr>
          <w:spacing w:val="59"/>
        </w:rPr>
        <w:t xml:space="preserve"> </w:t>
      </w:r>
      <w:r>
        <w:t>informado</w:t>
      </w:r>
      <w:r>
        <w:rPr>
          <w:spacing w:val="57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respeito</w:t>
      </w:r>
      <w:r>
        <w:rPr>
          <w:spacing w:val="59"/>
        </w:rPr>
        <w:t xml:space="preserve"> </w:t>
      </w:r>
      <w:r>
        <w:t>do</w:t>
      </w:r>
      <w:r>
        <w:rPr>
          <w:spacing w:val="59"/>
        </w:rPr>
        <w:t xml:space="preserve"> </w:t>
      </w:r>
      <w:r>
        <w:rPr>
          <w:spacing w:val="-2"/>
        </w:rPr>
        <w:t>estudo</w:t>
      </w:r>
    </w:p>
    <w:p w:rsidR="00652313" w:rsidRDefault="000815D2">
      <w:pPr>
        <w:pStyle w:val="Ttulo2"/>
        <w:jc w:val="both"/>
      </w:pPr>
      <w:r>
        <w:t>“Infundibulotomia</w:t>
      </w:r>
      <w:r>
        <w:rPr>
          <w:spacing w:val="32"/>
        </w:rPr>
        <w:t xml:space="preserve">  </w:t>
      </w:r>
      <w:r>
        <w:t>primária</w:t>
      </w:r>
      <w:r>
        <w:rPr>
          <w:spacing w:val="38"/>
        </w:rPr>
        <w:t xml:space="preserve">  </w:t>
      </w:r>
      <w:r>
        <w:t>vs</w:t>
      </w:r>
      <w:r>
        <w:rPr>
          <w:spacing w:val="38"/>
        </w:rPr>
        <w:t xml:space="preserve">  </w:t>
      </w:r>
      <w:r>
        <w:t>tentativa</w:t>
      </w:r>
      <w:r>
        <w:rPr>
          <w:spacing w:val="38"/>
        </w:rPr>
        <w:t xml:space="preserve">  </w:t>
      </w:r>
      <w:r>
        <w:t>de</w:t>
      </w:r>
      <w:r>
        <w:rPr>
          <w:spacing w:val="38"/>
        </w:rPr>
        <w:t xml:space="preserve">  </w:t>
      </w:r>
      <w:r>
        <w:t>canulação</w:t>
      </w:r>
      <w:r>
        <w:rPr>
          <w:spacing w:val="38"/>
        </w:rPr>
        <w:t xml:space="preserve">  </w:t>
      </w:r>
      <w:r>
        <w:t>convencional:</w:t>
      </w:r>
      <w:r>
        <w:rPr>
          <w:spacing w:val="38"/>
        </w:rPr>
        <w:t xml:space="preserve">  </w:t>
      </w:r>
      <w:r>
        <w:t>um</w:t>
      </w:r>
      <w:r>
        <w:rPr>
          <w:spacing w:val="38"/>
        </w:rPr>
        <w:t xml:space="preserve">  </w:t>
      </w:r>
      <w:r>
        <w:t>ensaio</w:t>
      </w:r>
      <w:r>
        <w:rPr>
          <w:spacing w:val="38"/>
        </w:rPr>
        <w:t xml:space="preserve">  </w:t>
      </w:r>
      <w:r>
        <w:rPr>
          <w:spacing w:val="-2"/>
        </w:rPr>
        <w:t>clínico</w:t>
      </w:r>
    </w:p>
    <w:p w:rsidR="00652313" w:rsidRDefault="000815D2" w:rsidP="00E76797">
      <w:pPr>
        <w:pStyle w:val="Corpodetexto"/>
        <w:tabs>
          <w:tab w:val="left" w:pos="2890"/>
          <w:tab w:val="left" w:pos="3307"/>
        </w:tabs>
        <w:spacing w:before="77"/>
        <w:ind w:right="140"/>
        <w:jc w:val="both"/>
      </w:pPr>
      <w:r>
        <w:rPr>
          <w:b/>
        </w:rPr>
        <w:t>randomizado”</w:t>
      </w:r>
      <w:r>
        <w:t>.</w:t>
      </w:r>
      <w:r>
        <w:rPr>
          <w:spacing w:val="66"/>
        </w:rPr>
        <w:t xml:space="preserve">  </w:t>
      </w:r>
      <w:r>
        <w:t>Discuti</w:t>
      </w:r>
      <w:r>
        <w:rPr>
          <w:spacing w:val="66"/>
        </w:rPr>
        <w:t xml:space="preserve">  </w:t>
      </w:r>
      <w:r>
        <w:t>as</w:t>
      </w:r>
      <w:r>
        <w:rPr>
          <w:spacing w:val="66"/>
        </w:rPr>
        <w:t xml:space="preserve">  </w:t>
      </w:r>
      <w:r>
        <w:t>informações</w:t>
      </w:r>
      <w:r>
        <w:rPr>
          <w:spacing w:val="66"/>
        </w:rPr>
        <w:t xml:space="preserve">  </w:t>
      </w:r>
      <w:r>
        <w:t>acima</w:t>
      </w:r>
      <w:r>
        <w:rPr>
          <w:spacing w:val="66"/>
        </w:rPr>
        <w:t xml:space="preserve">  </w:t>
      </w:r>
      <w:r>
        <w:t>com</w:t>
      </w:r>
      <w:r>
        <w:rPr>
          <w:spacing w:val="66"/>
        </w:rPr>
        <w:t xml:space="preserve">  </w:t>
      </w:r>
      <w:r>
        <w:t>um</w:t>
      </w:r>
      <w:r>
        <w:rPr>
          <w:spacing w:val="66"/>
        </w:rPr>
        <w:t xml:space="preserve">  </w:t>
      </w:r>
      <w:r>
        <w:t>dos</w:t>
      </w:r>
      <w:r>
        <w:rPr>
          <w:spacing w:val="66"/>
        </w:rPr>
        <w:t xml:space="preserve">  </w:t>
      </w:r>
      <w:r>
        <w:t>pesquisadores</w:t>
      </w:r>
      <w:r>
        <w:rPr>
          <w:spacing w:val="66"/>
        </w:rPr>
        <w:t xml:space="preserve">  </w:t>
      </w:r>
      <w:r>
        <w:t>envolvidos</w:t>
      </w:r>
      <w:r w:rsidR="00E76797">
        <w:t xml:space="preserve">    </w:t>
      </w:r>
      <w: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minha</w:t>
      </w:r>
      <w:r>
        <w:rPr>
          <w:spacing w:val="-5"/>
        </w:rPr>
        <w:t xml:space="preserve"> </w:t>
      </w:r>
      <w:r>
        <w:t>decisão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participar</w:t>
      </w:r>
      <w:r>
        <w:rPr>
          <w:spacing w:val="-5"/>
        </w:rPr>
        <w:t xml:space="preserve"> </w:t>
      </w:r>
      <w:r>
        <w:t>nesse</w:t>
      </w:r>
      <w:r>
        <w:rPr>
          <w:spacing w:val="-5"/>
        </w:rPr>
        <w:t xml:space="preserve"> </w:t>
      </w:r>
      <w:r>
        <w:t>estudo.</w:t>
      </w:r>
      <w:r>
        <w:rPr>
          <w:spacing w:val="-5"/>
        </w:rPr>
        <w:t xml:space="preserve"> </w:t>
      </w:r>
      <w:r>
        <w:t>Ficaram</w:t>
      </w:r>
      <w:r>
        <w:rPr>
          <w:spacing w:val="-5"/>
        </w:rPr>
        <w:t xml:space="preserve"> </w:t>
      </w:r>
      <w:r>
        <w:t>claros para mim os objetivos, os procedimentos, os potenciais desconfortos e riscos e as garantias. Concordo voluntariamente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participar</w:t>
      </w:r>
      <w:r>
        <w:rPr>
          <w:spacing w:val="-10"/>
        </w:rPr>
        <w:t xml:space="preserve"> </w:t>
      </w:r>
      <w:r>
        <w:t>deste</w:t>
      </w:r>
      <w:r>
        <w:rPr>
          <w:spacing w:val="-10"/>
        </w:rPr>
        <w:t xml:space="preserve"> </w:t>
      </w:r>
      <w:r>
        <w:t>estudo,</w:t>
      </w:r>
      <w:r>
        <w:rPr>
          <w:spacing w:val="-10"/>
        </w:rPr>
        <w:t xml:space="preserve"> </w:t>
      </w:r>
      <w:r>
        <w:t>assino</w:t>
      </w:r>
      <w:r>
        <w:rPr>
          <w:spacing w:val="-10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consentimento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recebo</w:t>
      </w:r>
      <w:r>
        <w:rPr>
          <w:spacing w:val="-10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via</w:t>
      </w:r>
      <w:r>
        <w:rPr>
          <w:spacing w:val="-10"/>
        </w:rPr>
        <w:t xml:space="preserve"> </w:t>
      </w:r>
      <w:r>
        <w:t xml:space="preserve">rubricada pelo pesquisador em </w:t>
      </w:r>
      <w:r>
        <w:rPr>
          <w:spacing w:val="80"/>
          <w:w w:val="150"/>
          <w:u w:val="single"/>
        </w:rPr>
        <w:t xml:space="preserve"> </w:t>
      </w:r>
      <w:r w:rsidR="00E76797">
        <w:rPr>
          <w:spacing w:val="80"/>
          <w:w w:val="150"/>
          <w:u w:val="single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/</w:t>
      </w:r>
      <w:r>
        <w:rPr>
          <w:u w:val="single"/>
        </w:rPr>
        <w:tab/>
        <w:t>/</w:t>
      </w:r>
      <w:r>
        <w:rPr>
          <w:spacing w:val="80"/>
          <w:u w:val="single"/>
        </w:rPr>
        <w:t xml:space="preserve">   </w:t>
      </w:r>
      <w:r>
        <w:t>.</w:t>
      </w:r>
    </w:p>
    <w:p w:rsidR="00652313" w:rsidRDefault="00652313">
      <w:pPr>
        <w:pStyle w:val="Corpodetexto"/>
      </w:pPr>
    </w:p>
    <w:p w:rsidR="00652313" w:rsidRDefault="00652313">
      <w:pPr>
        <w:pStyle w:val="Corpodetexto"/>
      </w:pPr>
    </w:p>
    <w:p w:rsidR="00652313" w:rsidRDefault="00652313">
      <w:pPr>
        <w:pStyle w:val="Corpodetexto"/>
      </w:pPr>
    </w:p>
    <w:p w:rsidR="00652313" w:rsidRDefault="00652313">
      <w:pPr>
        <w:pStyle w:val="Corpodetexto"/>
      </w:pPr>
    </w:p>
    <w:p w:rsidR="00652313" w:rsidRDefault="000815D2">
      <w:pPr>
        <w:pStyle w:val="Corpodetexto"/>
        <w:spacing w:before="7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1452257</wp:posOffset>
                </wp:positionH>
                <wp:positionV relativeFrom="paragraph">
                  <wp:posOffset>206962</wp:posOffset>
                </wp:positionV>
                <wp:extent cx="1905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2539D" id="Graphic 11" o:spid="_x0000_s1026" style="position:absolute;margin-left:114.35pt;margin-top:16.3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" path="m,l19050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4052913</wp:posOffset>
                </wp:positionH>
                <wp:positionV relativeFrom="paragraph">
                  <wp:posOffset>206962</wp:posOffset>
                </wp:positionV>
                <wp:extent cx="2286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F0A2F" id="Graphic 12" o:spid="_x0000_s1026" style="position:absolute;margin-left:319.15pt;margin-top:16.3pt;width:18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" path="m,l22860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652313" w:rsidRDefault="000815D2">
      <w:pPr>
        <w:pStyle w:val="Corpodetexto"/>
        <w:tabs>
          <w:tab w:val="left" w:pos="4820"/>
        </w:tabs>
        <w:ind w:left="348"/>
      </w:pPr>
      <w:r>
        <w:rPr>
          <w:spacing w:val="-2"/>
        </w:rPr>
        <w:t>Assinatura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2"/>
        </w:rPr>
        <w:t>participante</w:t>
      </w:r>
      <w:r>
        <w:rPr>
          <w:spacing w:val="2"/>
        </w:rPr>
        <w:t xml:space="preserve"> </w:t>
      </w:r>
      <w:r>
        <w:rPr>
          <w:spacing w:val="-2"/>
        </w:rPr>
        <w:t>/</w:t>
      </w:r>
      <w:r>
        <w:rPr>
          <w:spacing w:val="3"/>
        </w:rPr>
        <w:t xml:space="preserve"> </w:t>
      </w:r>
      <w:r>
        <w:rPr>
          <w:spacing w:val="-2"/>
        </w:rPr>
        <w:t>representante</w:t>
      </w:r>
      <w:r>
        <w:rPr>
          <w:spacing w:val="3"/>
        </w:rPr>
        <w:t xml:space="preserve"> </w:t>
      </w:r>
      <w:r>
        <w:rPr>
          <w:spacing w:val="-2"/>
        </w:rPr>
        <w:t>legal</w:t>
      </w:r>
      <w:r>
        <w:tab/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pesquisador</w:t>
      </w:r>
      <w:r>
        <w:rPr>
          <w:spacing w:val="-8"/>
        </w:rPr>
        <w:t xml:space="preserve"> </w:t>
      </w:r>
      <w:r>
        <w:t>responsável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rPr>
          <w:spacing w:val="-5"/>
        </w:rPr>
        <w:t>de</w:t>
      </w:r>
    </w:p>
    <w:p w:rsidR="00652313" w:rsidRDefault="000815D2">
      <w:pPr>
        <w:pStyle w:val="Corpodetexto"/>
        <w:ind w:left="5976"/>
      </w:pPr>
      <w:r>
        <w:t>pessoa</w:t>
      </w:r>
      <w:r>
        <w:rPr>
          <w:spacing w:val="-10"/>
        </w:rPr>
        <w:t xml:space="preserve"> </w:t>
      </w:r>
      <w:r>
        <w:rPr>
          <w:spacing w:val="-2"/>
        </w:rPr>
        <w:t>delegada</w:t>
      </w:r>
    </w:p>
    <w:sectPr w:rsidR="00652313">
      <w:pgSz w:w="11900" w:h="16840"/>
      <w:pgMar w:top="1340" w:right="1559" w:bottom="1180" w:left="1559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464" w:rsidRDefault="000815D2">
      <w:r>
        <w:separator/>
      </w:r>
    </w:p>
  </w:endnote>
  <w:endnote w:type="continuationSeparator" w:id="0">
    <w:p w:rsidR="00565464" w:rsidRDefault="0008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13" w:rsidRDefault="00E76797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1495200</wp:posOffset>
              </wp:positionH>
              <wp:positionV relativeFrom="page">
                <wp:posOffset>10154549</wp:posOffset>
              </wp:positionV>
              <wp:extent cx="2178050" cy="1384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805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E5B" w:rsidRDefault="000815D2">
                          <w:pPr>
                            <w:spacing w:before="13"/>
                            <w:ind w:left="20"/>
                            <w:rPr>
                              <w:spacing w:val="-2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RubricadoParticipantedaPesquisa</w:t>
                          </w:r>
                        </w:p>
                        <w:p w:rsidR="00652313" w:rsidRDefault="000815D2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/Representantelegal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17.75pt;margin-top:799.55pt;width:171.5pt;height:10.9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" filled="f" stroked="f">
              <v:path arrowok="t"/>
              <v:textbox inset="0,0,0,0">
                <w:txbxContent>
                  <w:p w:rsidR="00C54E5B" w:rsidRDefault="000815D2">
                    <w:pPr>
                      <w:spacing w:before="13"/>
                      <w:ind w:left="20"/>
                      <w:rPr>
                        <w:spacing w:val="-2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RubricadoParticipantedaPesquisa</w:t>
                    </w:r>
                  </w:p>
                  <w:p w:rsidR="00652313" w:rsidRDefault="000815D2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/Representantelegal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4E5B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543C4BF7" wp14:editId="283B1574">
              <wp:simplePos x="0" y="0"/>
              <wp:positionH relativeFrom="page">
                <wp:posOffset>2686050</wp:posOffset>
              </wp:positionH>
              <wp:positionV relativeFrom="page">
                <wp:posOffset>9458325</wp:posOffset>
              </wp:positionV>
              <wp:extent cx="2178050" cy="476250"/>
              <wp:effectExtent l="0" t="0" r="0" b="0"/>
              <wp:wrapNone/>
              <wp:docPr id="13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8050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E5B" w:rsidRDefault="000815D2" w:rsidP="00C54E5B">
                          <w:pPr>
                            <w:pStyle w:val="Ttulo2"/>
                            <w:ind w:left="0"/>
                            <w:jc w:val="center"/>
                            <w:rPr>
                              <w:rFonts w:ascii="Calibri" w:hAnsi="Calibri"/>
                              <w:b w:val="0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Versão: </w:t>
                          </w:r>
                          <w:r w:rsidR="00E35B77">
                            <w:rPr>
                              <w:spacing w:val="-2"/>
                              <w:sz w:val="16"/>
                            </w:rPr>
                            <w:t>7</w:t>
                          </w:r>
                          <w:r w:rsidR="00C54E5B">
                            <w:rPr>
                              <w:spacing w:val="-2"/>
                              <w:sz w:val="16"/>
                            </w:rPr>
                            <w:t>.0</w:t>
                          </w:r>
                        </w:p>
                        <w:p w:rsidR="00C54E5B" w:rsidRDefault="00C54E5B" w:rsidP="00C54E5B">
                          <w:pPr>
                            <w:ind w:left="2" w:right="1"/>
                            <w:jc w:val="center"/>
                            <w:rPr>
                              <w:spacing w:val="-2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Nome do pesquisador: Prof. Dr. Eduardo Guimarães Hourneaux de Moura</w:t>
                          </w:r>
                        </w:p>
                        <w:p w:rsidR="00C54E5B" w:rsidRDefault="00C54E5B" w:rsidP="00C54E5B">
                          <w:pPr>
                            <w:ind w:left="143" w:right="157" w:firstLine="19"/>
                            <w:jc w:val="center"/>
                            <w:rPr>
                              <w:spacing w:val="40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Hospital Das Clínicas Da Faculdade De Medicina Da USP</w:t>
                          </w:r>
                        </w:p>
                        <w:p w:rsidR="00C54E5B" w:rsidRDefault="00C54E5B" w:rsidP="00C54E5B">
                          <w:pPr>
                            <w:spacing w:before="13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/Representantelegal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C4BF7" id="_x0000_s1027" type="#_x0000_t202" style="position:absolute;margin-left:211.5pt;margin-top:744.75pt;width:171.5pt;height:37.5pt;z-index:-2516515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" filled="f" stroked="f">
              <v:path arrowok="t"/>
              <v:textbox inset="0,0,0,0">
                <w:txbxContent>
                  <w:p w:rsidR="00C54E5B" w:rsidRDefault="000815D2" w:rsidP="00C54E5B">
                    <w:pPr>
                      <w:pStyle w:val="Ttulo2"/>
                      <w:ind w:left="0"/>
                      <w:jc w:val="center"/>
                      <w:rPr>
                        <w:rFonts w:ascii="Calibri" w:hAnsi="Calibri"/>
                        <w:b w:val="0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Versão: </w:t>
                    </w:r>
                    <w:r w:rsidR="00E35B77">
                      <w:rPr>
                        <w:spacing w:val="-2"/>
                        <w:sz w:val="16"/>
                      </w:rPr>
                      <w:t>7</w:t>
                    </w:r>
                    <w:r w:rsidR="00C54E5B">
                      <w:rPr>
                        <w:spacing w:val="-2"/>
                        <w:sz w:val="16"/>
                      </w:rPr>
                      <w:t>.0</w:t>
                    </w:r>
                  </w:p>
                  <w:p w:rsidR="00C54E5B" w:rsidRDefault="00C54E5B" w:rsidP="00C54E5B">
                    <w:pPr>
                      <w:ind w:left="2" w:right="1"/>
                      <w:jc w:val="center"/>
                      <w:rPr>
                        <w:spacing w:val="-2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Nome do pesquisador: Prof. Dr. Eduardo Guimarães Hourneaux de Moura</w:t>
                    </w:r>
                  </w:p>
                  <w:p w:rsidR="00C54E5B" w:rsidRDefault="00C54E5B" w:rsidP="00C54E5B">
                    <w:pPr>
                      <w:ind w:left="143" w:right="157" w:firstLine="19"/>
                      <w:jc w:val="center"/>
                      <w:rPr>
                        <w:spacing w:val="40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Hospital Das Clínicas Da Faculdade De Medicina Da USP</w:t>
                    </w:r>
                  </w:p>
                  <w:p w:rsidR="00C54E5B" w:rsidRDefault="00C54E5B" w:rsidP="00C54E5B">
                    <w:pPr>
                      <w:spacing w:before="13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/Representantelegal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4E5B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4686299</wp:posOffset>
              </wp:positionH>
              <wp:positionV relativeFrom="page">
                <wp:posOffset>10147933</wp:posOffset>
              </wp:positionV>
              <wp:extent cx="1724025" cy="134621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4025" cy="13462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2313" w:rsidRDefault="000815D2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Rubricado</w:t>
                          </w:r>
                          <w:r w:rsidR="00C54E5B"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Investigador</w:t>
                          </w:r>
                          <w:r w:rsidR="00C54E5B">
                            <w:rPr>
                              <w:spacing w:val="-2"/>
                              <w:sz w:val="16"/>
                            </w:rPr>
                            <w:t>/R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esponsável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box 7" o:spid="_x0000_s1027" type="#_x0000_t202" style="position:absolute;margin-left:369pt;margin-top:799.05pt;width:135.75pt;height:10.6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" filled="f" stroked="f">
              <v:path arrowok="t"/>
              <v:textbox inset="0,0,0,0">
                <w:txbxContent>
                  <w:p w:rsidR="00652313" w:rsidRDefault="000815D2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Rubricado</w:t>
                    </w:r>
                    <w:r w:rsidR="00C54E5B"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Investigador</w:t>
                    </w:r>
                    <w:r w:rsidR="00C54E5B">
                      <w:rPr>
                        <w:spacing w:val="-2"/>
                        <w:sz w:val="16"/>
                      </w:rPr>
                      <w:t>/R</w:t>
                    </w:r>
                    <w:r>
                      <w:rPr>
                        <w:spacing w:val="-2"/>
                        <w:sz w:val="16"/>
                      </w:rPr>
                      <w:t>esponsável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15D2"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1055370</wp:posOffset>
              </wp:positionH>
              <wp:positionV relativeFrom="page">
                <wp:posOffset>9307195</wp:posOffset>
              </wp:positionV>
              <wp:extent cx="5445125" cy="9683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45125" cy="968375"/>
                        <a:chOff x="0" y="0"/>
                        <a:chExt cx="5445125" cy="9683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3174"/>
                          <a:ext cx="5445125" cy="838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 h="838835">
                              <a:moveTo>
                                <a:pt x="5441746" y="0"/>
                              </a:moveTo>
                              <a:lnTo>
                                <a:pt x="5441746" y="123190"/>
                              </a:lnTo>
                            </a:path>
                            <a:path w="5445125" h="838835">
                              <a:moveTo>
                                <a:pt x="3174" y="0"/>
                              </a:moveTo>
                              <a:lnTo>
                                <a:pt x="3174" y="123190"/>
                              </a:lnTo>
                            </a:path>
                            <a:path w="5445125" h="838835">
                              <a:moveTo>
                                <a:pt x="0" y="0"/>
                              </a:moveTo>
                              <a:lnTo>
                                <a:pt x="5444921" y="0"/>
                              </a:lnTo>
                            </a:path>
                            <a:path w="5445125" h="838835">
                              <a:moveTo>
                                <a:pt x="5441746" y="123190"/>
                              </a:moveTo>
                              <a:lnTo>
                                <a:pt x="5441746" y="240017"/>
                              </a:lnTo>
                            </a:path>
                            <a:path w="5445125" h="838835">
                              <a:moveTo>
                                <a:pt x="3174" y="123190"/>
                              </a:moveTo>
                              <a:lnTo>
                                <a:pt x="3174" y="240017"/>
                              </a:lnTo>
                            </a:path>
                            <a:path w="5445125" h="838835">
                              <a:moveTo>
                                <a:pt x="5441746" y="240017"/>
                              </a:moveTo>
                              <a:lnTo>
                                <a:pt x="5441746" y="364032"/>
                              </a:lnTo>
                            </a:path>
                            <a:path w="5445125" h="838835">
                              <a:moveTo>
                                <a:pt x="3174" y="240017"/>
                              </a:moveTo>
                              <a:lnTo>
                                <a:pt x="3174" y="364032"/>
                              </a:lnTo>
                            </a:path>
                            <a:path w="5445125" h="838835">
                              <a:moveTo>
                                <a:pt x="5441746" y="364032"/>
                              </a:moveTo>
                              <a:lnTo>
                                <a:pt x="5441746" y="488060"/>
                              </a:lnTo>
                            </a:path>
                            <a:path w="5445125" h="838835">
                              <a:moveTo>
                                <a:pt x="3174" y="364032"/>
                              </a:moveTo>
                              <a:lnTo>
                                <a:pt x="3174" y="488060"/>
                              </a:lnTo>
                            </a:path>
                            <a:path w="5445125" h="838835">
                              <a:moveTo>
                                <a:pt x="5441746" y="488060"/>
                              </a:moveTo>
                              <a:lnTo>
                                <a:pt x="5441746" y="604888"/>
                              </a:lnTo>
                            </a:path>
                            <a:path w="5445125" h="838835">
                              <a:moveTo>
                                <a:pt x="3174" y="488060"/>
                              </a:moveTo>
                              <a:lnTo>
                                <a:pt x="3174" y="604888"/>
                              </a:lnTo>
                            </a:path>
                            <a:path w="5445125" h="838835">
                              <a:moveTo>
                                <a:pt x="5441746" y="604888"/>
                              </a:moveTo>
                              <a:lnTo>
                                <a:pt x="5441746" y="721728"/>
                              </a:lnTo>
                            </a:path>
                            <a:path w="5445125" h="838835">
                              <a:moveTo>
                                <a:pt x="3174" y="604888"/>
                              </a:moveTo>
                              <a:lnTo>
                                <a:pt x="3174" y="721728"/>
                              </a:lnTo>
                            </a:path>
                            <a:path w="5445125" h="838835">
                              <a:moveTo>
                                <a:pt x="5441746" y="721728"/>
                              </a:moveTo>
                              <a:lnTo>
                                <a:pt x="5441746" y="838555"/>
                              </a:lnTo>
                            </a:path>
                            <a:path w="5445125" h="838835">
                              <a:moveTo>
                                <a:pt x="3174" y="721728"/>
                              </a:moveTo>
                              <a:lnTo>
                                <a:pt x="3174" y="838555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182490" y="839659"/>
                          <a:ext cx="508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635">
                              <a:moveTo>
                                <a:pt x="0" y="0"/>
                              </a:moveTo>
                              <a:lnTo>
                                <a:pt x="1879600" y="0"/>
                              </a:lnTo>
                            </a:path>
                            <a:path w="5080635">
                              <a:moveTo>
                                <a:pt x="3200450" y="0"/>
                              </a:moveTo>
                              <a:lnTo>
                                <a:pt x="5080050" y="0"/>
                              </a:lnTo>
                            </a:path>
                          </a:pathLst>
                        </a:custGeom>
                        <a:ln w="40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841730"/>
                          <a:ext cx="5445125" cy="123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 h="123189">
                              <a:moveTo>
                                <a:pt x="5441746" y="0"/>
                              </a:moveTo>
                              <a:lnTo>
                                <a:pt x="5441746" y="123177"/>
                              </a:lnTo>
                            </a:path>
                            <a:path w="5445125" h="123189">
                              <a:moveTo>
                                <a:pt x="3174" y="0"/>
                              </a:moveTo>
                              <a:lnTo>
                                <a:pt x="3174" y="123177"/>
                              </a:lnTo>
                            </a:path>
                            <a:path w="5445125" h="123189">
                              <a:moveTo>
                                <a:pt x="0" y="123177"/>
                              </a:moveTo>
                              <a:lnTo>
                                <a:pt x="5444921" y="123177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3175" y="3174"/>
                          <a:ext cx="5438775" cy="962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8775" h="962025">
                              <a:moveTo>
                                <a:pt x="0" y="0"/>
                              </a:moveTo>
                              <a:lnTo>
                                <a:pt x="5438775" y="0"/>
                              </a:lnTo>
                              <a:lnTo>
                                <a:pt x="5438775" y="962025"/>
                              </a:lnTo>
                              <a:lnTo>
                                <a:pt x="0" y="9620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5CCFCF" id="Group 1" o:spid="_x0000_s1026" style="position:absolute;margin-left:83.1pt;margin-top:732.85pt;width:428.75pt;height:76.25pt;z-index:-251659776;mso-wrap-distance-left:0;mso-wrap-distance-right:0;mso-position-horizontal-relative:page;mso-position-vertical-relative:page" coordsize="54451,9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">
              <v:shape id="Graphic 2" o:spid="_x0000_s1027" style="position:absolute;top:31;width:54451;height:8389;visibility:visible;mso-wrap-style:square;v-text-anchor:top" coordsize="5445125,83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" path="m5441746,r,123190em3174,r,123190em,l5444921,em5441746,123190r,116827em3174,123190r,116827em5441746,240017r,124015em3174,240017r,124015em5441746,364032r,124028em3174,364032r,124028em5441746,488060r,116828em3174,488060r,116828em5441746,604888r,116840em3174,604888r,116840em5441746,721728r,116827em3174,721728r,116827e" filled="f" strokeweight=".17633mm">
                <v:path arrowok="t"/>
              </v:shape>
              <v:shape id="Graphic 3" o:spid="_x0000_s1028" style="position:absolute;left:1824;top:8396;width:50807;height:13;visibility:visible;mso-wrap-style:square;v-text-anchor:top" coordsize="5080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" path="m,l1879600,em3200450,l5080050,e" filled="f" strokeweight=".1129mm">
                <v:path arrowok="t"/>
              </v:shape>
              <v:shape id="Graphic 4" o:spid="_x0000_s1029" style="position:absolute;top:8417;width:54451;height:1232;visibility:visible;mso-wrap-style:square;v-text-anchor:top" coordsize="544512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" path="m5441746,r,123177em3174,r,123177em,123177r5444921,e" filled="f" strokeweight=".17633mm">
                <v:path arrowok="t"/>
              </v:shape>
              <v:shape id="Graphic 5" o:spid="_x0000_s1030" style="position:absolute;left:31;top:31;width:54388;height:9620;visibility:visible;mso-wrap-style:square;v-text-anchor:top" coordsize="5438775,96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" path="m,l5438775,r,962025l,962025,,xe" filled="f" strokeweight=".17633mm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464" w:rsidRDefault="000815D2">
      <w:r>
        <w:separator/>
      </w:r>
    </w:p>
  </w:footnote>
  <w:footnote w:type="continuationSeparator" w:id="0">
    <w:p w:rsidR="00565464" w:rsidRDefault="00081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90487"/>
    <w:multiLevelType w:val="hybridMultilevel"/>
    <w:tmpl w:val="B1602562"/>
    <w:lvl w:ilvl="0" w:tplc="99480D18">
      <w:start w:val="1"/>
      <w:numFmt w:val="decimal"/>
      <w:lvlText w:val="%1."/>
      <w:lvlJc w:val="left"/>
      <w:pPr>
        <w:ind w:left="141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032F4F2">
      <w:numFmt w:val="bullet"/>
      <w:lvlText w:val="•"/>
      <w:lvlJc w:val="left"/>
      <w:pPr>
        <w:ind w:left="1004" w:hanging="200"/>
      </w:pPr>
      <w:rPr>
        <w:rFonts w:hint="default"/>
        <w:lang w:val="pt-PT" w:eastAsia="en-US" w:bidi="ar-SA"/>
      </w:rPr>
    </w:lvl>
    <w:lvl w:ilvl="2" w:tplc="8C2AC812">
      <w:numFmt w:val="bullet"/>
      <w:lvlText w:val="•"/>
      <w:lvlJc w:val="left"/>
      <w:pPr>
        <w:ind w:left="1868" w:hanging="200"/>
      </w:pPr>
      <w:rPr>
        <w:rFonts w:hint="default"/>
        <w:lang w:val="pt-PT" w:eastAsia="en-US" w:bidi="ar-SA"/>
      </w:rPr>
    </w:lvl>
    <w:lvl w:ilvl="3" w:tplc="0F94E164">
      <w:numFmt w:val="bullet"/>
      <w:lvlText w:val="•"/>
      <w:lvlJc w:val="left"/>
      <w:pPr>
        <w:ind w:left="2732" w:hanging="200"/>
      </w:pPr>
      <w:rPr>
        <w:rFonts w:hint="default"/>
        <w:lang w:val="pt-PT" w:eastAsia="en-US" w:bidi="ar-SA"/>
      </w:rPr>
    </w:lvl>
    <w:lvl w:ilvl="4" w:tplc="77EAD88C">
      <w:numFmt w:val="bullet"/>
      <w:lvlText w:val="•"/>
      <w:lvlJc w:val="left"/>
      <w:pPr>
        <w:ind w:left="3596" w:hanging="200"/>
      </w:pPr>
      <w:rPr>
        <w:rFonts w:hint="default"/>
        <w:lang w:val="pt-PT" w:eastAsia="en-US" w:bidi="ar-SA"/>
      </w:rPr>
    </w:lvl>
    <w:lvl w:ilvl="5" w:tplc="27FC3EFA">
      <w:numFmt w:val="bullet"/>
      <w:lvlText w:val="•"/>
      <w:lvlJc w:val="left"/>
      <w:pPr>
        <w:ind w:left="4461" w:hanging="200"/>
      </w:pPr>
      <w:rPr>
        <w:rFonts w:hint="default"/>
        <w:lang w:val="pt-PT" w:eastAsia="en-US" w:bidi="ar-SA"/>
      </w:rPr>
    </w:lvl>
    <w:lvl w:ilvl="6" w:tplc="67B89946">
      <w:numFmt w:val="bullet"/>
      <w:lvlText w:val="•"/>
      <w:lvlJc w:val="left"/>
      <w:pPr>
        <w:ind w:left="5325" w:hanging="200"/>
      </w:pPr>
      <w:rPr>
        <w:rFonts w:hint="default"/>
        <w:lang w:val="pt-PT" w:eastAsia="en-US" w:bidi="ar-SA"/>
      </w:rPr>
    </w:lvl>
    <w:lvl w:ilvl="7" w:tplc="A336B7A0">
      <w:numFmt w:val="bullet"/>
      <w:lvlText w:val="•"/>
      <w:lvlJc w:val="left"/>
      <w:pPr>
        <w:ind w:left="6189" w:hanging="200"/>
      </w:pPr>
      <w:rPr>
        <w:rFonts w:hint="default"/>
        <w:lang w:val="pt-PT" w:eastAsia="en-US" w:bidi="ar-SA"/>
      </w:rPr>
    </w:lvl>
    <w:lvl w:ilvl="8" w:tplc="2ECA8366">
      <w:numFmt w:val="bullet"/>
      <w:lvlText w:val="•"/>
      <w:lvlJc w:val="left"/>
      <w:pPr>
        <w:ind w:left="7053" w:hanging="20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13"/>
    <w:rsid w:val="000815D2"/>
    <w:rsid w:val="003E4EBA"/>
    <w:rsid w:val="00565464"/>
    <w:rsid w:val="00652313"/>
    <w:rsid w:val="00C54E5B"/>
    <w:rsid w:val="00C746E1"/>
    <w:rsid w:val="00E35B77"/>
    <w:rsid w:val="00E7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E3BA1C"/>
  <w15:docId w15:val="{4F6BC531-08A8-4566-8389-AFD07692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link w:val="Ttulo2Char"/>
    <w:uiPriority w:val="1"/>
    <w:qFormat/>
    <w:pPr>
      <w:ind w:left="14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141" w:hanging="57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54E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4E5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54E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4E5B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C54E5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E76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usfunari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5566</Characters>
  <Application>Microsoft Office Word</Application>
  <DocSecurity>0</DocSecurity>
  <Lines>123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Endoscopia</dc:creator>
  <cp:lastModifiedBy>Endoscopia</cp:lastModifiedBy>
  <cp:revision>4</cp:revision>
  <dcterms:created xsi:type="dcterms:W3CDTF">2025-03-06T18:48:00Z</dcterms:created>
  <dcterms:modified xsi:type="dcterms:W3CDTF">2025-03-06T18:49:00Z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LastSaved">
    <vt:filetime>2025-02-24T00:00:00Z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GrammarlyDocumentId">
    <vt:lpwstr>55f67b5dedf37024b4c2f18011eb0f716b5111ed9acdc81e59693c34f10f88ec</vt:lpwstr>
  </property>
</Properties>
</file>