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B02B2" w:rsidRPr="002B02B2" w:rsidRDefault="002B02B2" w:rsidP="009E21F0">
      <w:pPr>
        <w:pStyle w:val="Default"/>
        <w:jc w:val="center"/>
      </w:pPr>
      <w:r w:rsidRPr="002B02B2">
        <w:rPr>
          <w:noProof/>
          <w:lang w:eastAsia="pt-BR"/>
        </w:rPr>
        <w:drawing>
          <wp:anchor distT="0" distB="0" distL="114300" distR="114300" simplePos="0" relativeHeight="251658240" behindDoc="0" locked="0" layoutInCell="1" allowOverlap="1" wp14:anchorId="75EB5046" wp14:editId="5F7373EE">
            <wp:simplePos x="0" y="0"/>
            <wp:positionH relativeFrom="column">
              <wp:posOffset>5022850</wp:posOffset>
            </wp:positionH>
            <wp:positionV relativeFrom="paragraph">
              <wp:posOffset>0</wp:posOffset>
            </wp:positionV>
            <wp:extent cx="949960" cy="809625"/>
            <wp:effectExtent l="0" t="0" r="2540" b="9525"/>
            <wp:wrapSquare wrapText="bothSides"/>
            <wp:docPr id="1" name="Imagem 1" descr="C:\Users\SAMSUNG\Desktop\MESTRADO - Neurociências Cognitiva e do Comportamento\Símbolos\ppgnec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SAMSUNG\Desktop\MESTRADO - Neurociências Cognitiva e do Comportamento\Símbolos\ppgnec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49960" cy="8096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2B02B2">
        <w:rPr>
          <w:noProof/>
          <w:lang w:eastAsia="pt-BR"/>
        </w:rPr>
        <w:drawing>
          <wp:anchor distT="0" distB="0" distL="114300" distR="114300" simplePos="0" relativeHeight="251659264" behindDoc="0" locked="0" layoutInCell="1" allowOverlap="1" wp14:anchorId="2F3AEE6F" wp14:editId="02D9E61B">
            <wp:simplePos x="0" y="0"/>
            <wp:positionH relativeFrom="column">
              <wp:posOffset>-461010</wp:posOffset>
            </wp:positionH>
            <wp:positionV relativeFrom="paragraph">
              <wp:posOffset>0</wp:posOffset>
            </wp:positionV>
            <wp:extent cx="914400" cy="914400"/>
            <wp:effectExtent l="0" t="0" r="0" b="0"/>
            <wp:wrapSquare wrapText="bothSides"/>
            <wp:docPr id="2" name="Imagem 2" descr="C:\Users\SAMSUNG\Desktop\MESTRADO - Neurociências Cognitiva e do Comportamento\Símbolos\ufpb (1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SAMSUNG\Desktop\MESTRADO - Neurociências Cognitiva e do Comportamento\Símbolos\ufpb (1).jp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14400" cy="914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2B02B2">
        <w:rPr>
          <w:b/>
          <w:bCs/>
        </w:rPr>
        <w:t>UNIVERSIDADE FEDERAL DA PARAÍBA</w:t>
      </w:r>
    </w:p>
    <w:p w:rsidR="002B02B2" w:rsidRPr="002B02B2" w:rsidRDefault="002B02B2" w:rsidP="002B02B2">
      <w:pPr>
        <w:pStyle w:val="Default"/>
        <w:jc w:val="center"/>
      </w:pPr>
      <w:r w:rsidRPr="002B02B2">
        <w:rPr>
          <w:b/>
          <w:bCs/>
        </w:rPr>
        <w:t>CENTRO DE CIÊNCIAS HUMANAS, LETRAS E ARTES</w:t>
      </w:r>
    </w:p>
    <w:p w:rsidR="006D7693" w:rsidRDefault="002B02B2" w:rsidP="002B02B2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2B02B2">
        <w:rPr>
          <w:rFonts w:ascii="Times New Roman" w:hAnsi="Times New Roman" w:cs="Times New Roman"/>
          <w:b/>
          <w:bCs/>
          <w:sz w:val="24"/>
          <w:szCs w:val="24"/>
        </w:rPr>
        <w:t xml:space="preserve">PROGRAMA DE PÓS-GRADUAÇÃO EM NEUROCIÊNCIA COGNITIVA E COMPORTAMENTO </w:t>
      </w:r>
    </w:p>
    <w:p w:rsidR="002B02B2" w:rsidRDefault="002B02B2" w:rsidP="002B02B2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2B02B2" w:rsidRPr="002B02B2" w:rsidRDefault="002B02B2" w:rsidP="002B02B2">
      <w:pPr>
        <w:pStyle w:val="Default"/>
        <w:jc w:val="center"/>
      </w:pPr>
      <w:r w:rsidRPr="002B02B2">
        <w:rPr>
          <w:b/>
          <w:bCs/>
        </w:rPr>
        <w:t>TERMO DE CONSENTIMENTO LIVRE E ESCLARECIDO</w:t>
      </w:r>
    </w:p>
    <w:p w:rsidR="002B02B2" w:rsidRDefault="002B02B2" w:rsidP="002B02B2">
      <w:pPr>
        <w:jc w:val="center"/>
        <w:rPr>
          <w:b/>
          <w:bCs/>
          <w:sz w:val="24"/>
          <w:szCs w:val="24"/>
        </w:rPr>
      </w:pPr>
      <w:r w:rsidRPr="002B02B2">
        <w:rPr>
          <w:b/>
          <w:bCs/>
          <w:sz w:val="24"/>
          <w:szCs w:val="24"/>
        </w:rPr>
        <w:t>Resolução nº466/12 do Conselho Nacional de Saúde</w:t>
      </w:r>
    </w:p>
    <w:p w:rsidR="002B02B2" w:rsidRPr="0041713D" w:rsidRDefault="002B02B2" w:rsidP="0041713D">
      <w:pPr>
        <w:jc w:val="both"/>
        <w:rPr>
          <w:sz w:val="24"/>
          <w:szCs w:val="24"/>
        </w:rPr>
      </w:pPr>
    </w:p>
    <w:p w:rsidR="001B6B75" w:rsidRPr="003C15F2" w:rsidRDefault="002B02B2" w:rsidP="001B6B75">
      <w:pPr>
        <w:pStyle w:val="SemEspaamento"/>
        <w:jc w:val="both"/>
        <w:rPr>
          <w:rFonts w:cstheme="minorHAnsi"/>
          <w:sz w:val="24"/>
          <w:szCs w:val="24"/>
        </w:rPr>
      </w:pPr>
      <w:r w:rsidRPr="003C15F2">
        <w:rPr>
          <w:rFonts w:cstheme="minorHAnsi"/>
          <w:sz w:val="24"/>
          <w:szCs w:val="24"/>
        </w:rPr>
        <w:t xml:space="preserve">Esta pesquisa é sobre </w:t>
      </w:r>
      <w:r w:rsidR="0041713D" w:rsidRPr="003C15F2">
        <w:rPr>
          <w:rFonts w:cstheme="minorHAnsi"/>
          <w:b/>
          <w:sz w:val="24"/>
          <w:szCs w:val="24"/>
        </w:rPr>
        <w:t>e</w:t>
      </w:r>
      <w:r w:rsidR="00B04DB9" w:rsidRPr="003C15F2">
        <w:rPr>
          <w:rFonts w:cstheme="minorHAnsi"/>
          <w:b/>
          <w:sz w:val="24"/>
          <w:szCs w:val="24"/>
        </w:rPr>
        <w:t>letroacupuntura no tratamento do zumbido</w:t>
      </w:r>
      <w:r w:rsidR="00B04DB9" w:rsidRPr="003C15F2">
        <w:rPr>
          <w:rFonts w:cstheme="minorHAnsi"/>
          <w:sz w:val="24"/>
          <w:szCs w:val="24"/>
        </w:rPr>
        <w:t xml:space="preserve"> </w:t>
      </w:r>
      <w:r w:rsidRPr="003C15F2">
        <w:rPr>
          <w:rFonts w:cstheme="minorHAnsi"/>
          <w:sz w:val="24"/>
          <w:szCs w:val="24"/>
        </w:rPr>
        <w:t xml:space="preserve">e está sendo desenvolvida pela pesquisadora </w:t>
      </w:r>
      <w:r w:rsidR="00B04DB9" w:rsidRPr="003C15F2">
        <w:rPr>
          <w:rFonts w:cstheme="minorHAnsi"/>
          <w:sz w:val="24"/>
          <w:szCs w:val="24"/>
        </w:rPr>
        <w:t>Mayra Ferreira de Freitas Montenegro</w:t>
      </w:r>
      <w:r w:rsidRPr="003C15F2">
        <w:rPr>
          <w:rFonts w:cstheme="minorHAnsi"/>
          <w:sz w:val="24"/>
          <w:szCs w:val="24"/>
        </w:rPr>
        <w:t>, mestranda pelo Programa d</w:t>
      </w:r>
      <w:bookmarkStart w:id="0" w:name="_GoBack"/>
      <w:bookmarkEnd w:id="0"/>
      <w:r w:rsidRPr="003C15F2">
        <w:rPr>
          <w:rFonts w:cstheme="minorHAnsi"/>
          <w:sz w:val="24"/>
          <w:szCs w:val="24"/>
        </w:rPr>
        <w:t>e Pós-Graduação em Neurociência Cognitiva e Comportamento</w:t>
      </w:r>
      <w:r w:rsidR="0041713D" w:rsidRPr="003C15F2">
        <w:rPr>
          <w:rFonts w:cstheme="minorHAnsi"/>
          <w:sz w:val="24"/>
          <w:szCs w:val="24"/>
        </w:rPr>
        <w:t xml:space="preserve"> da Universidade Federal da Paraíba (UFPB)</w:t>
      </w:r>
      <w:r w:rsidRPr="003C15F2">
        <w:rPr>
          <w:rFonts w:cstheme="minorHAnsi"/>
          <w:sz w:val="24"/>
          <w:szCs w:val="24"/>
        </w:rPr>
        <w:t xml:space="preserve"> sob a orientação da Prof.ª </w:t>
      </w:r>
      <w:r w:rsidR="00B04DB9" w:rsidRPr="003C15F2">
        <w:rPr>
          <w:rFonts w:cstheme="minorHAnsi"/>
          <w:sz w:val="24"/>
          <w:szCs w:val="24"/>
        </w:rPr>
        <w:t>Dr. ª</w:t>
      </w:r>
      <w:r w:rsidRPr="003C15F2">
        <w:rPr>
          <w:rFonts w:cstheme="minorHAnsi"/>
          <w:sz w:val="24"/>
          <w:szCs w:val="24"/>
        </w:rPr>
        <w:t xml:space="preserve"> </w:t>
      </w:r>
      <w:r w:rsidR="00B04DB9" w:rsidRPr="003C15F2">
        <w:rPr>
          <w:rFonts w:cstheme="minorHAnsi"/>
          <w:sz w:val="24"/>
          <w:szCs w:val="24"/>
        </w:rPr>
        <w:t>Marine Raquel Diniz da Rosa</w:t>
      </w:r>
      <w:r w:rsidRPr="003C15F2">
        <w:rPr>
          <w:rFonts w:cstheme="minorHAnsi"/>
          <w:sz w:val="24"/>
          <w:szCs w:val="24"/>
        </w:rPr>
        <w:t>.</w:t>
      </w:r>
      <w:r w:rsidR="00B04DB9" w:rsidRPr="003C15F2">
        <w:rPr>
          <w:rFonts w:cstheme="minorHAnsi"/>
          <w:sz w:val="24"/>
          <w:szCs w:val="24"/>
        </w:rPr>
        <w:t xml:space="preserve"> </w:t>
      </w:r>
    </w:p>
    <w:p w:rsidR="00B04DB9" w:rsidRPr="003C15F2" w:rsidRDefault="00B04DB9" w:rsidP="001B6B75">
      <w:pPr>
        <w:pStyle w:val="SemEspaamento"/>
        <w:jc w:val="both"/>
        <w:rPr>
          <w:rFonts w:cstheme="minorHAnsi"/>
          <w:sz w:val="24"/>
          <w:szCs w:val="24"/>
        </w:rPr>
      </w:pPr>
      <w:r w:rsidRPr="003C15F2">
        <w:rPr>
          <w:rFonts w:cstheme="minorHAnsi"/>
          <w:sz w:val="24"/>
          <w:szCs w:val="24"/>
        </w:rPr>
        <w:t>G</w:t>
      </w:r>
      <w:r w:rsidR="002B02B2" w:rsidRPr="003C15F2">
        <w:rPr>
          <w:rFonts w:cstheme="minorHAnsi"/>
          <w:sz w:val="24"/>
          <w:szCs w:val="24"/>
        </w:rPr>
        <w:t>ostaríamos de convidá-lo</w:t>
      </w:r>
      <w:r w:rsidRPr="003C15F2">
        <w:rPr>
          <w:rFonts w:cstheme="minorHAnsi"/>
          <w:sz w:val="24"/>
          <w:szCs w:val="24"/>
        </w:rPr>
        <w:t xml:space="preserve"> (a) para participar desse estudo de forma voluntária, onde você terá livre decisão de participar do estudo, ou mesmo retirar o termo de consentimento de sua participação a qualquer momento, sem nenhum prejuízo ou penalidade. </w:t>
      </w:r>
    </w:p>
    <w:p w:rsidR="004F0069" w:rsidRDefault="0041713D" w:rsidP="001B6B75">
      <w:pPr>
        <w:pStyle w:val="SemEspaamento"/>
        <w:jc w:val="both"/>
        <w:rPr>
          <w:rFonts w:cstheme="minorHAnsi"/>
          <w:sz w:val="24"/>
          <w:szCs w:val="24"/>
        </w:rPr>
      </w:pPr>
      <w:r w:rsidRPr="003C15F2">
        <w:rPr>
          <w:rFonts w:cstheme="minorHAnsi"/>
          <w:sz w:val="24"/>
          <w:szCs w:val="24"/>
        </w:rPr>
        <w:t>Tratamentos com acupuntura e eletroacupuntura vêm sendo indicados para aliviar o zumbido</w:t>
      </w:r>
      <w:r w:rsidR="00DB71BF" w:rsidRPr="003C15F2">
        <w:rPr>
          <w:rFonts w:cstheme="minorHAnsi"/>
          <w:sz w:val="24"/>
          <w:szCs w:val="24"/>
        </w:rPr>
        <w:t>, com relatos de melhora desse sintoma</w:t>
      </w:r>
      <w:r w:rsidRPr="003C15F2">
        <w:rPr>
          <w:rFonts w:cstheme="minorHAnsi"/>
          <w:sz w:val="24"/>
          <w:szCs w:val="24"/>
        </w:rPr>
        <w:t xml:space="preserve">. </w:t>
      </w:r>
      <w:r w:rsidR="00B04DB9" w:rsidRPr="003C15F2">
        <w:rPr>
          <w:rFonts w:cstheme="minorHAnsi"/>
          <w:sz w:val="24"/>
          <w:szCs w:val="24"/>
        </w:rPr>
        <w:t>O estudo tem como objetivo i</w:t>
      </w:r>
      <w:r w:rsidR="00B04DB9" w:rsidRPr="003C15F2">
        <w:rPr>
          <w:rFonts w:eastAsia="Times New Roman" w:cstheme="minorHAnsi"/>
          <w:sz w:val="24"/>
          <w:szCs w:val="24"/>
        </w:rPr>
        <w:t>nvestigar a eficácia clínica da eletroacupuntura (EAC) nos sintomas de zumbido, assim como a duração de seu efeito.</w:t>
      </w:r>
      <w:r w:rsidR="00B04DB9" w:rsidRPr="003C15F2">
        <w:rPr>
          <w:rFonts w:cstheme="minorHAnsi"/>
          <w:color w:val="FF0000"/>
          <w:sz w:val="24"/>
          <w:szCs w:val="24"/>
        </w:rPr>
        <w:t xml:space="preserve"> </w:t>
      </w:r>
      <w:r w:rsidR="00B04DB9" w:rsidRPr="003C15F2">
        <w:rPr>
          <w:rFonts w:cstheme="minorHAnsi"/>
          <w:sz w:val="24"/>
          <w:szCs w:val="24"/>
        </w:rPr>
        <w:t>Após a concordância da participação no projeto e assinatura des</w:t>
      </w:r>
      <w:r w:rsidR="001B6B75" w:rsidRPr="003C15F2">
        <w:rPr>
          <w:rFonts w:cstheme="minorHAnsi"/>
          <w:sz w:val="24"/>
          <w:szCs w:val="24"/>
        </w:rPr>
        <w:t xml:space="preserve">te termo de consentimento, o (a) senhor (a) </w:t>
      </w:r>
      <w:r w:rsidR="00B04DB9" w:rsidRPr="003C15F2">
        <w:rPr>
          <w:rFonts w:cstheme="minorHAnsi"/>
          <w:sz w:val="24"/>
          <w:szCs w:val="24"/>
        </w:rPr>
        <w:t>será informado (a) da data em que será avaliado (a) através dos seguintes:</w:t>
      </w:r>
      <w:r w:rsidR="00963349">
        <w:rPr>
          <w:rFonts w:cstheme="minorHAnsi"/>
          <w:sz w:val="24"/>
          <w:szCs w:val="24"/>
        </w:rPr>
        <w:t xml:space="preserve"> </w:t>
      </w:r>
      <w:r w:rsidR="00DB71BF" w:rsidRPr="003C15F2">
        <w:rPr>
          <w:rFonts w:cstheme="minorHAnsi"/>
          <w:sz w:val="24"/>
          <w:szCs w:val="24"/>
        </w:rPr>
        <w:t xml:space="preserve">questionários </w:t>
      </w:r>
      <w:r w:rsidR="00B04DB9" w:rsidRPr="003C15F2">
        <w:rPr>
          <w:rFonts w:cstheme="minorHAnsi"/>
          <w:sz w:val="24"/>
          <w:szCs w:val="24"/>
        </w:rPr>
        <w:t xml:space="preserve">Escala visual Analógica e Inventário de Handicap do Zumbido, e do início do tratamento com eletroacupuntura. </w:t>
      </w:r>
      <w:r w:rsidR="00DB71BF" w:rsidRPr="003C15F2">
        <w:rPr>
          <w:rFonts w:cstheme="minorHAnsi"/>
          <w:sz w:val="24"/>
          <w:szCs w:val="24"/>
        </w:rPr>
        <w:t xml:space="preserve">Os </w:t>
      </w:r>
      <w:r w:rsidR="001B6B75" w:rsidRPr="003C15F2">
        <w:rPr>
          <w:rFonts w:cstheme="minorHAnsi"/>
          <w:sz w:val="24"/>
          <w:szCs w:val="24"/>
        </w:rPr>
        <w:t xml:space="preserve">(as) </w:t>
      </w:r>
      <w:r w:rsidR="00DB71BF" w:rsidRPr="003C15F2">
        <w:rPr>
          <w:rFonts w:cstheme="minorHAnsi"/>
          <w:sz w:val="24"/>
          <w:szCs w:val="24"/>
        </w:rPr>
        <w:t>participantes serão alocados</w:t>
      </w:r>
      <w:r w:rsidR="001B6B75" w:rsidRPr="003C15F2">
        <w:rPr>
          <w:rFonts w:cstheme="minorHAnsi"/>
          <w:sz w:val="24"/>
          <w:szCs w:val="24"/>
        </w:rPr>
        <w:t xml:space="preserve"> (as)</w:t>
      </w:r>
      <w:r w:rsidR="00DB71BF" w:rsidRPr="003C15F2">
        <w:rPr>
          <w:rFonts w:cstheme="minorHAnsi"/>
          <w:sz w:val="24"/>
          <w:szCs w:val="24"/>
        </w:rPr>
        <w:t xml:space="preserve"> aleatoriamente para um dos dois grupos da pesquisa e se iniciará a fase de tratamento que se dará</w:t>
      </w:r>
      <w:r w:rsidR="00B04DB9" w:rsidRPr="003C15F2">
        <w:rPr>
          <w:rFonts w:cstheme="minorHAnsi"/>
          <w:sz w:val="24"/>
          <w:szCs w:val="24"/>
        </w:rPr>
        <w:t xml:space="preserve"> em 5 semanas, sendo 2 sessões por semana, perfazendo um total de 10 sessões, com duração de 25 minutos</w:t>
      </w:r>
      <w:r w:rsidR="00DB71BF" w:rsidRPr="003C15F2">
        <w:rPr>
          <w:rFonts w:cstheme="minorHAnsi"/>
          <w:sz w:val="24"/>
          <w:szCs w:val="24"/>
        </w:rPr>
        <w:t>, e ocorrerá no ambulatório de acupuntura do Hospital Lauro Wanderley (HULW – UFPB).</w:t>
      </w:r>
      <w:r w:rsidR="00B04DB9" w:rsidRPr="003C15F2">
        <w:rPr>
          <w:rFonts w:cstheme="minorHAnsi"/>
          <w:sz w:val="24"/>
          <w:szCs w:val="24"/>
        </w:rPr>
        <w:t xml:space="preserve"> Na semana do término das sessões os instrumentos de avaliação serão reaplicados, assim como após um mês da conclusão</w:t>
      </w:r>
      <w:r w:rsidR="006C2141" w:rsidRPr="003C15F2">
        <w:rPr>
          <w:rFonts w:cstheme="minorHAnsi"/>
          <w:sz w:val="24"/>
          <w:szCs w:val="24"/>
        </w:rPr>
        <w:t>, esta que ocorrerá no setor de fonoaudiologia da UFPB.</w:t>
      </w:r>
      <w:r w:rsidR="00DB71BF" w:rsidRPr="003C15F2">
        <w:rPr>
          <w:rFonts w:cstheme="minorHAnsi"/>
          <w:sz w:val="24"/>
          <w:szCs w:val="24"/>
        </w:rPr>
        <w:t xml:space="preserve"> O</w:t>
      </w:r>
      <w:r w:rsidR="001B6B75" w:rsidRPr="003C15F2">
        <w:rPr>
          <w:rFonts w:cstheme="minorHAnsi"/>
          <w:sz w:val="24"/>
          <w:szCs w:val="24"/>
        </w:rPr>
        <w:t xml:space="preserve"> (a)</w:t>
      </w:r>
      <w:r w:rsidR="00DB71BF" w:rsidRPr="003C15F2">
        <w:rPr>
          <w:rFonts w:cstheme="minorHAnsi"/>
          <w:sz w:val="24"/>
          <w:szCs w:val="24"/>
        </w:rPr>
        <w:t xml:space="preserve"> participante deverá </w:t>
      </w:r>
      <w:r w:rsidR="00B04DB9" w:rsidRPr="003C15F2">
        <w:rPr>
          <w:rFonts w:cstheme="minorHAnsi"/>
          <w:sz w:val="24"/>
          <w:szCs w:val="24"/>
        </w:rPr>
        <w:t xml:space="preserve">se esforçar para cumprir com as datas e horários estabelecidos, e caso surja algum imprevisto, deverá ligar prontamente para a pesquisadora para que a sessão possa ser reagendada. </w:t>
      </w:r>
    </w:p>
    <w:p w:rsidR="00B04DB9" w:rsidRPr="009E21F0" w:rsidRDefault="004F0069" w:rsidP="001B6B75">
      <w:pPr>
        <w:pStyle w:val="SemEspaamento"/>
        <w:jc w:val="both"/>
        <w:rPr>
          <w:rFonts w:cstheme="minorHAnsi"/>
          <w:sz w:val="24"/>
          <w:szCs w:val="24"/>
        </w:rPr>
      </w:pPr>
      <w:r w:rsidRPr="009E21F0">
        <w:rPr>
          <w:rFonts w:cstheme="minorHAnsi"/>
          <w:sz w:val="24"/>
          <w:szCs w:val="24"/>
        </w:rPr>
        <w:t xml:space="preserve">Possíveis riscos e benefícios – </w:t>
      </w:r>
      <w:r w:rsidR="00B04DB9" w:rsidRPr="009E21F0">
        <w:rPr>
          <w:rFonts w:cstheme="minorHAnsi"/>
          <w:sz w:val="24"/>
          <w:szCs w:val="24"/>
        </w:rPr>
        <w:t>Devido à natureza do procedimento</w:t>
      </w:r>
      <w:r w:rsidRPr="009E21F0">
        <w:rPr>
          <w:rFonts w:cstheme="minorHAnsi"/>
          <w:sz w:val="24"/>
          <w:szCs w:val="24"/>
        </w:rPr>
        <w:t>,</w:t>
      </w:r>
      <w:r w:rsidR="00B04DB9" w:rsidRPr="009E21F0">
        <w:rPr>
          <w:rFonts w:cstheme="minorHAnsi"/>
          <w:sz w:val="24"/>
          <w:szCs w:val="24"/>
        </w:rPr>
        <w:t xml:space="preserve"> é possível que surjam reações temporárias no local do agulhamento como coceira, formigamento, dor leve, equimose, sensação de queimação e/ou desconforto. Desta forma, afim de minimizar quaisquer desconfortos, serão garantidos </w:t>
      </w:r>
      <w:r w:rsidRPr="009E21F0">
        <w:rPr>
          <w:rFonts w:cstheme="minorHAnsi"/>
          <w:sz w:val="24"/>
          <w:szCs w:val="24"/>
        </w:rPr>
        <w:t xml:space="preserve">os </w:t>
      </w:r>
      <w:r w:rsidR="00B04DB9" w:rsidRPr="009E21F0">
        <w:rPr>
          <w:rFonts w:cstheme="minorHAnsi"/>
          <w:sz w:val="24"/>
          <w:szCs w:val="24"/>
        </w:rPr>
        <w:t>cuidados</w:t>
      </w:r>
      <w:r w:rsidRPr="009E21F0">
        <w:rPr>
          <w:rFonts w:cstheme="minorHAnsi"/>
          <w:sz w:val="24"/>
          <w:szCs w:val="24"/>
        </w:rPr>
        <w:t xml:space="preserve"> e orientações</w:t>
      </w:r>
      <w:r w:rsidR="00B04DB9" w:rsidRPr="009E21F0">
        <w:rPr>
          <w:rFonts w:cstheme="minorHAnsi"/>
          <w:sz w:val="24"/>
          <w:szCs w:val="24"/>
        </w:rPr>
        <w:t xml:space="preserve"> necessários</w:t>
      </w:r>
      <w:r w:rsidRPr="009E21F0">
        <w:rPr>
          <w:rFonts w:cstheme="minorHAnsi"/>
          <w:sz w:val="24"/>
          <w:szCs w:val="24"/>
        </w:rPr>
        <w:t>.</w:t>
      </w:r>
      <w:r w:rsidR="00B04DB9" w:rsidRPr="009E21F0">
        <w:rPr>
          <w:rFonts w:cstheme="minorHAnsi"/>
          <w:color w:val="C00000"/>
          <w:sz w:val="24"/>
          <w:szCs w:val="24"/>
        </w:rPr>
        <w:t xml:space="preserve"> </w:t>
      </w:r>
      <w:r w:rsidR="00417941" w:rsidRPr="009E21F0">
        <w:rPr>
          <w:rFonts w:cstheme="minorHAnsi"/>
          <w:sz w:val="24"/>
          <w:szCs w:val="24"/>
        </w:rPr>
        <w:t>O tratamento estabelecido nest</w:t>
      </w:r>
      <w:r w:rsidR="00247625" w:rsidRPr="009E21F0">
        <w:rPr>
          <w:rFonts w:cstheme="minorHAnsi"/>
          <w:sz w:val="24"/>
          <w:szCs w:val="24"/>
        </w:rPr>
        <w:t>a</w:t>
      </w:r>
      <w:r w:rsidR="00B04DB9" w:rsidRPr="009E21F0">
        <w:rPr>
          <w:rFonts w:cstheme="minorHAnsi"/>
          <w:sz w:val="24"/>
          <w:szCs w:val="24"/>
        </w:rPr>
        <w:t xml:space="preserve"> pesquisa</w:t>
      </w:r>
      <w:r w:rsidR="00247625" w:rsidRPr="009E21F0">
        <w:rPr>
          <w:rFonts w:cstheme="minorHAnsi"/>
          <w:sz w:val="24"/>
          <w:szCs w:val="24"/>
        </w:rPr>
        <w:t xml:space="preserve"> (eletroacupuntura)</w:t>
      </w:r>
      <w:r w:rsidR="00B04DB9" w:rsidRPr="009E21F0">
        <w:rPr>
          <w:rFonts w:cstheme="minorHAnsi"/>
          <w:sz w:val="24"/>
          <w:szCs w:val="24"/>
        </w:rPr>
        <w:t xml:space="preserve"> poderá ter com</w:t>
      </w:r>
      <w:r w:rsidRPr="009E21F0">
        <w:rPr>
          <w:rFonts w:cstheme="minorHAnsi"/>
          <w:sz w:val="24"/>
          <w:szCs w:val="24"/>
        </w:rPr>
        <w:t>o benefício para o participante</w:t>
      </w:r>
      <w:r w:rsidR="00B04DB9" w:rsidRPr="009E21F0">
        <w:rPr>
          <w:rFonts w:cstheme="minorHAnsi"/>
          <w:sz w:val="24"/>
          <w:szCs w:val="24"/>
        </w:rPr>
        <w:t xml:space="preserve"> a redução</w:t>
      </w:r>
      <w:r w:rsidR="00DB71BF" w:rsidRPr="009E21F0">
        <w:rPr>
          <w:rFonts w:cstheme="minorHAnsi"/>
          <w:sz w:val="24"/>
          <w:szCs w:val="24"/>
        </w:rPr>
        <w:t xml:space="preserve"> e</w:t>
      </w:r>
      <w:r w:rsidRPr="009E21F0">
        <w:rPr>
          <w:rFonts w:cstheme="minorHAnsi"/>
          <w:sz w:val="24"/>
          <w:szCs w:val="24"/>
        </w:rPr>
        <w:t xml:space="preserve"> o</w:t>
      </w:r>
      <w:r w:rsidR="00DB71BF" w:rsidRPr="009E21F0">
        <w:rPr>
          <w:rFonts w:cstheme="minorHAnsi"/>
          <w:sz w:val="24"/>
          <w:szCs w:val="24"/>
        </w:rPr>
        <w:t xml:space="preserve"> alívio de seu</w:t>
      </w:r>
      <w:r w:rsidR="00B04DB9" w:rsidRPr="009E21F0">
        <w:rPr>
          <w:rFonts w:cstheme="minorHAnsi"/>
          <w:sz w:val="24"/>
          <w:szCs w:val="24"/>
        </w:rPr>
        <w:t xml:space="preserve"> sintoma de zumbido</w:t>
      </w:r>
      <w:r w:rsidRPr="009E21F0">
        <w:rPr>
          <w:rFonts w:cstheme="minorHAnsi"/>
          <w:sz w:val="24"/>
          <w:szCs w:val="24"/>
        </w:rPr>
        <w:t>, além de</w:t>
      </w:r>
      <w:r w:rsidR="00DB71BF" w:rsidRPr="009E21F0">
        <w:rPr>
          <w:rFonts w:cstheme="minorHAnsi"/>
          <w:sz w:val="24"/>
          <w:szCs w:val="24"/>
        </w:rPr>
        <w:t xml:space="preserve"> melhora na qualidade de vida</w:t>
      </w:r>
      <w:r w:rsidRPr="009E21F0">
        <w:rPr>
          <w:rFonts w:cstheme="minorHAnsi"/>
          <w:sz w:val="24"/>
          <w:szCs w:val="24"/>
        </w:rPr>
        <w:t xml:space="preserve">, </w:t>
      </w:r>
      <w:r w:rsidR="00B04DB9" w:rsidRPr="009E21F0">
        <w:rPr>
          <w:rFonts w:cstheme="minorHAnsi"/>
          <w:sz w:val="24"/>
          <w:szCs w:val="24"/>
        </w:rPr>
        <w:t>e para a sociedade, uma potencial alternativa de tratamento para o zumbido.</w:t>
      </w:r>
    </w:p>
    <w:p w:rsidR="003C15F2" w:rsidRDefault="003C15F2" w:rsidP="001B6B75">
      <w:pPr>
        <w:pStyle w:val="SemEspaamento"/>
        <w:jc w:val="both"/>
        <w:rPr>
          <w:rFonts w:cstheme="minorHAnsi"/>
          <w:sz w:val="24"/>
          <w:szCs w:val="24"/>
        </w:rPr>
      </w:pPr>
      <w:r w:rsidRPr="003C15F2">
        <w:rPr>
          <w:rFonts w:cstheme="minorHAnsi"/>
          <w:sz w:val="24"/>
          <w:szCs w:val="24"/>
        </w:rPr>
        <w:t xml:space="preserve">O (a) senhor (a) não pagará nada para usufruir do tratamento, assim como também não haverá remuneração por sua participação. </w:t>
      </w:r>
      <w:r w:rsidR="002B02B2" w:rsidRPr="003C15F2">
        <w:rPr>
          <w:rFonts w:cstheme="minorHAnsi"/>
          <w:sz w:val="24"/>
          <w:szCs w:val="24"/>
        </w:rPr>
        <w:t xml:space="preserve">Ressaltamos que diante de sua autorização, posteriormente os resultados deste estudo podem ser divulgados em eventos da área </w:t>
      </w:r>
      <w:r w:rsidR="002B02B2" w:rsidRPr="003C15F2">
        <w:rPr>
          <w:rFonts w:cstheme="minorHAnsi"/>
          <w:sz w:val="24"/>
          <w:szCs w:val="24"/>
        </w:rPr>
        <w:lastRenderedPageBreak/>
        <w:t>de saúde e publicados em revistas científicas</w:t>
      </w:r>
      <w:r w:rsidR="001B6B75" w:rsidRPr="003C15F2">
        <w:rPr>
          <w:rFonts w:cstheme="minorHAnsi"/>
          <w:sz w:val="24"/>
          <w:szCs w:val="24"/>
        </w:rPr>
        <w:t>, garantido o sigilo e anonimato de sua identidade</w:t>
      </w:r>
      <w:r>
        <w:rPr>
          <w:rFonts w:cstheme="minorHAnsi"/>
          <w:sz w:val="24"/>
          <w:szCs w:val="24"/>
        </w:rPr>
        <w:t>.</w:t>
      </w:r>
    </w:p>
    <w:p w:rsidR="0041713D" w:rsidRPr="003C15F2" w:rsidRDefault="0041713D" w:rsidP="001B6B75">
      <w:pPr>
        <w:pStyle w:val="SemEspaamento"/>
        <w:jc w:val="both"/>
        <w:rPr>
          <w:rFonts w:cstheme="minorHAnsi"/>
          <w:sz w:val="24"/>
          <w:szCs w:val="24"/>
        </w:rPr>
      </w:pPr>
      <w:r w:rsidRPr="003C15F2">
        <w:rPr>
          <w:rFonts w:cstheme="minorHAnsi"/>
          <w:sz w:val="24"/>
          <w:szCs w:val="24"/>
        </w:rPr>
        <w:t>Eu, após a leitura deste documento e de ter tido a oportunidade de conversar e ter esclarecido as minhas dúvidas com o pesquisador resp</w:t>
      </w:r>
      <w:r w:rsidR="001B6B75" w:rsidRPr="003C15F2">
        <w:rPr>
          <w:rFonts w:cstheme="minorHAnsi"/>
          <w:sz w:val="24"/>
          <w:szCs w:val="24"/>
        </w:rPr>
        <w:t xml:space="preserve">onsável, concordo em participar </w:t>
      </w:r>
      <w:r w:rsidRPr="003C15F2">
        <w:rPr>
          <w:rFonts w:cstheme="minorHAnsi"/>
          <w:sz w:val="24"/>
          <w:szCs w:val="24"/>
        </w:rPr>
        <w:t xml:space="preserve">do presente estudo, como voluntário (a). Fui devidamente </w:t>
      </w:r>
      <w:proofErr w:type="spellStart"/>
      <w:r w:rsidRPr="003C15F2">
        <w:rPr>
          <w:rFonts w:cstheme="minorHAnsi"/>
          <w:sz w:val="24"/>
          <w:szCs w:val="24"/>
        </w:rPr>
        <w:t>informado</w:t>
      </w:r>
      <w:proofErr w:type="spellEnd"/>
      <w:r w:rsidRPr="003C15F2">
        <w:rPr>
          <w:rFonts w:cstheme="minorHAnsi"/>
          <w:sz w:val="24"/>
          <w:szCs w:val="24"/>
        </w:rPr>
        <w:t xml:space="preserve"> (a) e esclarecido (a) pelo (a) pesquisador (a) sobre a pesquisa, os procedimentos nela envolvidos, assim como os possíveis riscos e benefícios decorrentes de minha participação. Foi-me garantido que posso retirar o meu consentimento a qualquer momento, sem que isto leve a qualquer penalidade.</w:t>
      </w:r>
    </w:p>
    <w:p w:rsidR="002B02B2" w:rsidRPr="003C15F2" w:rsidRDefault="0041713D" w:rsidP="001B6B75">
      <w:pPr>
        <w:pStyle w:val="SemEspaamento"/>
        <w:jc w:val="both"/>
        <w:rPr>
          <w:rFonts w:cstheme="minorHAnsi"/>
          <w:sz w:val="24"/>
          <w:szCs w:val="24"/>
        </w:rPr>
      </w:pPr>
      <w:r w:rsidRPr="003C15F2">
        <w:rPr>
          <w:rFonts w:cstheme="minorHAnsi"/>
          <w:sz w:val="24"/>
          <w:szCs w:val="24"/>
        </w:rPr>
        <w:t>D</w:t>
      </w:r>
      <w:r w:rsidR="002B02B2" w:rsidRPr="003C15F2">
        <w:rPr>
          <w:rFonts w:cstheme="minorHAnsi"/>
          <w:sz w:val="24"/>
          <w:szCs w:val="24"/>
        </w:rPr>
        <w:t xml:space="preserve">iante do exposto, eu___________________________________________________ declaro que fui devidamente esclarecido (a), dou o meu consentimento para participação nesta pesquisa e estou ciente que receberei uma via desse documento. </w:t>
      </w:r>
    </w:p>
    <w:p w:rsidR="002B02B2" w:rsidRPr="003C15F2" w:rsidRDefault="002B02B2" w:rsidP="002B02B2">
      <w:pPr>
        <w:jc w:val="both"/>
        <w:rPr>
          <w:rFonts w:cstheme="minorHAnsi"/>
          <w:sz w:val="24"/>
          <w:szCs w:val="24"/>
        </w:rPr>
      </w:pPr>
    </w:p>
    <w:p w:rsidR="002B02B2" w:rsidRPr="003C15F2" w:rsidRDefault="002B02B2" w:rsidP="002B02B2">
      <w:pPr>
        <w:jc w:val="right"/>
        <w:rPr>
          <w:rFonts w:cstheme="minorHAnsi"/>
          <w:sz w:val="24"/>
          <w:szCs w:val="24"/>
        </w:rPr>
      </w:pPr>
      <w:r w:rsidRPr="003C15F2">
        <w:rPr>
          <w:rFonts w:cstheme="minorHAnsi"/>
          <w:sz w:val="24"/>
          <w:szCs w:val="24"/>
        </w:rPr>
        <w:t>João Pessoa-PB, ______de _________________de_________.</w:t>
      </w:r>
    </w:p>
    <w:p w:rsidR="002B02B2" w:rsidRPr="003C15F2" w:rsidRDefault="002B02B2" w:rsidP="002B02B2">
      <w:pPr>
        <w:autoSpaceDE w:val="0"/>
        <w:autoSpaceDN w:val="0"/>
        <w:adjustRightInd w:val="0"/>
        <w:spacing w:after="0" w:line="360" w:lineRule="auto"/>
        <w:rPr>
          <w:rFonts w:cstheme="minorHAnsi"/>
          <w:sz w:val="24"/>
          <w:szCs w:val="24"/>
        </w:rPr>
      </w:pPr>
    </w:p>
    <w:p w:rsidR="002B02B2" w:rsidRPr="003C15F2" w:rsidRDefault="002B02B2" w:rsidP="002B02B2">
      <w:pPr>
        <w:autoSpaceDE w:val="0"/>
        <w:autoSpaceDN w:val="0"/>
        <w:adjustRightInd w:val="0"/>
        <w:spacing w:after="0" w:line="360" w:lineRule="auto"/>
        <w:jc w:val="right"/>
        <w:rPr>
          <w:rFonts w:cstheme="minorHAnsi"/>
          <w:sz w:val="24"/>
          <w:szCs w:val="24"/>
        </w:rPr>
      </w:pPr>
      <w:r w:rsidRPr="003C15F2">
        <w:rPr>
          <w:rFonts w:cstheme="minorHAnsi"/>
          <w:noProof/>
          <w:sz w:val="24"/>
          <w:szCs w:val="24"/>
          <w:lang w:eastAsia="pt-BR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3EE3E285" wp14:editId="4775EA79">
                <wp:simplePos x="0" y="0"/>
                <wp:positionH relativeFrom="column">
                  <wp:posOffset>2091690</wp:posOffset>
                </wp:positionH>
                <wp:positionV relativeFrom="paragraph">
                  <wp:posOffset>229870</wp:posOffset>
                </wp:positionV>
                <wp:extent cx="981075" cy="990600"/>
                <wp:effectExtent l="0" t="0" r="28575" b="19050"/>
                <wp:wrapNone/>
                <wp:docPr id="12" name="Retângulo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981075" cy="990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35F0282" id="Retângulo 12" o:spid="_x0000_s1026" style="position:absolute;margin-left:164.7pt;margin-top:18.1pt;width:77.25pt;height:78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"/>
            </w:pict>
          </mc:Fallback>
        </mc:AlternateContent>
      </w:r>
    </w:p>
    <w:p w:rsidR="002B02B2" w:rsidRPr="003C15F2" w:rsidRDefault="002B02B2" w:rsidP="002B02B2">
      <w:pPr>
        <w:autoSpaceDE w:val="0"/>
        <w:autoSpaceDN w:val="0"/>
        <w:adjustRightInd w:val="0"/>
        <w:spacing w:after="0" w:line="360" w:lineRule="auto"/>
        <w:jc w:val="right"/>
        <w:rPr>
          <w:rFonts w:cstheme="minorHAnsi"/>
          <w:sz w:val="24"/>
          <w:szCs w:val="24"/>
        </w:rPr>
      </w:pPr>
    </w:p>
    <w:p w:rsidR="002B02B2" w:rsidRPr="003C15F2" w:rsidRDefault="002B02B2" w:rsidP="002B02B2">
      <w:pPr>
        <w:autoSpaceDE w:val="0"/>
        <w:autoSpaceDN w:val="0"/>
        <w:adjustRightInd w:val="0"/>
        <w:spacing w:after="0" w:line="360" w:lineRule="auto"/>
        <w:jc w:val="center"/>
        <w:rPr>
          <w:rFonts w:cstheme="minorHAnsi"/>
          <w:sz w:val="24"/>
          <w:szCs w:val="24"/>
        </w:rPr>
      </w:pPr>
    </w:p>
    <w:p w:rsidR="002B02B2" w:rsidRPr="003C15F2" w:rsidRDefault="002B02B2" w:rsidP="002B02B2">
      <w:pPr>
        <w:tabs>
          <w:tab w:val="left" w:pos="5178"/>
        </w:tabs>
        <w:spacing w:line="360" w:lineRule="auto"/>
        <w:rPr>
          <w:rFonts w:eastAsia="Times New Roman" w:cstheme="minorHAnsi"/>
          <w:bCs/>
          <w:sz w:val="24"/>
          <w:szCs w:val="24"/>
        </w:rPr>
      </w:pPr>
    </w:p>
    <w:p w:rsidR="001B6B75" w:rsidRPr="003C15F2" w:rsidRDefault="001B6B75" w:rsidP="002B02B2">
      <w:pPr>
        <w:tabs>
          <w:tab w:val="left" w:pos="5178"/>
        </w:tabs>
        <w:spacing w:line="360" w:lineRule="auto"/>
        <w:rPr>
          <w:rFonts w:cstheme="minorHAnsi"/>
          <w:sz w:val="24"/>
          <w:szCs w:val="24"/>
        </w:rPr>
      </w:pPr>
    </w:p>
    <w:p w:rsidR="002B02B2" w:rsidRPr="003C15F2" w:rsidRDefault="002B02B2" w:rsidP="002B02B2">
      <w:pPr>
        <w:tabs>
          <w:tab w:val="left" w:pos="5178"/>
        </w:tabs>
        <w:spacing w:line="360" w:lineRule="auto"/>
        <w:rPr>
          <w:rFonts w:cstheme="minorHAnsi"/>
          <w:sz w:val="24"/>
          <w:szCs w:val="24"/>
        </w:rPr>
      </w:pPr>
      <w:r w:rsidRPr="003C15F2">
        <w:rPr>
          <w:rFonts w:cstheme="minorHAnsi"/>
          <w:sz w:val="24"/>
          <w:szCs w:val="24"/>
        </w:rPr>
        <w:t xml:space="preserve">                         _______________________________________________</w:t>
      </w:r>
    </w:p>
    <w:p w:rsidR="002B02B2" w:rsidRPr="003C15F2" w:rsidRDefault="002B02B2" w:rsidP="002B02B2">
      <w:pPr>
        <w:spacing w:line="360" w:lineRule="auto"/>
        <w:jc w:val="center"/>
        <w:rPr>
          <w:rFonts w:cstheme="minorHAnsi"/>
          <w:sz w:val="24"/>
          <w:szCs w:val="24"/>
        </w:rPr>
      </w:pPr>
      <w:r w:rsidRPr="003C15F2">
        <w:rPr>
          <w:rFonts w:cstheme="minorHAnsi"/>
          <w:sz w:val="24"/>
          <w:szCs w:val="24"/>
        </w:rPr>
        <w:t>Assinatura ou impressão datiloscópica do (a) participante (a)</w:t>
      </w:r>
    </w:p>
    <w:p w:rsidR="002B02B2" w:rsidRPr="003C15F2" w:rsidRDefault="002B02B2" w:rsidP="002B02B2">
      <w:pPr>
        <w:spacing w:line="360" w:lineRule="auto"/>
        <w:jc w:val="center"/>
        <w:rPr>
          <w:rFonts w:cstheme="minorHAnsi"/>
          <w:sz w:val="24"/>
          <w:szCs w:val="24"/>
        </w:rPr>
      </w:pPr>
    </w:p>
    <w:p w:rsidR="002B02B2" w:rsidRPr="003C15F2" w:rsidRDefault="003C15F2" w:rsidP="002B02B2">
      <w:pPr>
        <w:spacing w:after="0" w:line="360" w:lineRule="auto"/>
        <w:jc w:val="both"/>
        <w:rPr>
          <w:rFonts w:cstheme="minorHAnsi"/>
          <w:b/>
          <w:sz w:val="24"/>
          <w:szCs w:val="24"/>
        </w:rPr>
      </w:pPr>
      <w:r>
        <w:rPr>
          <w:rFonts w:cstheme="minorHAnsi"/>
          <w:b/>
          <w:sz w:val="24"/>
          <w:szCs w:val="24"/>
        </w:rPr>
        <w:t>Contato:</w:t>
      </w:r>
    </w:p>
    <w:p w:rsidR="002B02B2" w:rsidRPr="003C15F2" w:rsidRDefault="002B02B2" w:rsidP="003C15F2">
      <w:pPr>
        <w:pStyle w:val="SemEspaamento"/>
        <w:jc w:val="both"/>
        <w:rPr>
          <w:b/>
          <w:sz w:val="24"/>
          <w:szCs w:val="24"/>
        </w:rPr>
      </w:pPr>
      <w:r w:rsidRPr="003C15F2">
        <w:rPr>
          <w:sz w:val="24"/>
          <w:szCs w:val="24"/>
        </w:rPr>
        <w:t>Marine Raquel Diniz da Rosa</w:t>
      </w:r>
      <w:r w:rsidRPr="003C15F2">
        <w:rPr>
          <w:b/>
          <w:sz w:val="24"/>
          <w:szCs w:val="24"/>
        </w:rPr>
        <w:t xml:space="preserve"> - </w:t>
      </w:r>
      <w:r w:rsidRPr="003C15F2">
        <w:rPr>
          <w:sz w:val="24"/>
          <w:szCs w:val="24"/>
        </w:rPr>
        <w:t>(83) 3216-7926 / mrdrosa@yahoo.com.br</w:t>
      </w:r>
    </w:p>
    <w:p w:rsidR="002B02B2" w:rsidRPr="003C15F2" w:rsidRDefault="002B02B2" w:rsidP="003C15F2">
      <w:pPr>
        <w:pStyle w:val="SemEspaamento"/>
        <w:jc w:val="both"/>
        <w:rPr>
          <w:b/>
          <w:sz w:val="24"/>
          <w:szCs w:val="24"/>
          <w:u w:val="single"/>
        </w:rPr>
      </w:pPr>
      <w:r w:rsidRPr="003C15F2">
        <w:rPr>
          <w:sz w:val="24"/>
          <w:szCs w:val="24"/>
        </w:rPr>
        <w:t>Mayra Ferreira de Freitas Montenegro – (83) 98808-2430</w:t>
      </w:r>
      <w:r w:rsidR="009E21F0">
        <w:rPr>
          <w:sz w:val="24"/>
          <w:szCs w:val="24"/>
        </w:rPr>
        <w:t xml:space="preserve"> (Whatsapp)</w:t>
      </w:r>
      <w:r w:rsidRPr="003C15F2">
        <w:rPr>
          <w:sz w:val="24"/>
          <w:szCs w:val="24"/>
        </w:rPr>
        <w:t xml:space="preserve"> / mayrafreitas@hotmail.com Cidade Universitária, Campus I – Centro de Ciências Humanas, Letras e Artes, Castelo Branco, João Pessoa – PB </w:t>
      </w:r>
    </w:p>
    <w:p w:rsidR="002B02B2" w:rsidRPr="003C15F2" w:rsidRDefault="002B02B2" w:rsidP="003C15F2">
      <w:pPr>
        <w:pStyle w:val="SemEspaamento"/>
        <w:jc w:val="both"/>
        <w:rPr>
          <w:sz w:val="24"/>
          <w:szCs w:val="24"/>
          <w:shd w:val="clear" w:color="auto" w:fill="FFFFFF"/>
        </w:rPr>
      </w:pPr>
      <w:r w:rsidRPr="003C15F2">
        <w:rPr>
          <w:sz w:val="24"/>
          <w:szCs w:val="24"/>
        </w:rPr>
        <w:t xml:space="preserve">Em caso de dúvidas relacionadas aos aspectos éticos da pesquisa, você poderá consultar o Comitê de Ética em Pesquisa (CEP) – </w:t>
      </w:r>
      <w:r w:rsidRPr="003C15F2">
        <w:rPr>
          <w:sz w:val="24"/>
          <w:szCs w:val="24"/>
          <w:shd w:val="clear" w:color="auto" w:fill="FFFFFF"/>
        </w:rPr>
        <w:t xml:space="preserve">Rua Tab. </w:t>
      </w:r>
      <w:proofErr w:type="spellStart"/>
      <w:r w:rsidRPr="003C15F2">
        <w:rPr>
          <w:sz w:val="24"/>
          <w:szCs w:val="24"/>
          <w:shd w:val="clear" w:color="auto" w:fill="FFFFFF"/>
        </w:rPr>
        <w:t>Stanislau</w:t>
      </w:r>
      <w:proofErr w:type="spellEnd"/>
      <w:r w:rsidRPr="003C15F2">
        <w:rPr>
          <w:sz w:val="24"/>
          <w:szCs w:val="24"/>
          <w:shd w:val="clear" w:color="auto" w:fill="FFFFFF"/>
        </w:rPr>
        <w:t xml:space="preserve"> Eloy, 585 - Castelo Branco, João Pessoa – PB /</w:t>
      </w:r>
      <w:r w:rsidRPr="003C15F2">
        <w:rPr>
          <w:sz w:val="24"/>
          <w:szCs w:val="24"/>
        </w:rPr>
        <w:t xml:space="preserve"> (83) 3216-6104 / comitedeetica.hulw2018@gmail.com</w:t>
      </w:r>
    </w:p>
    <w:p w:rsidR="002B02B2" w:rsidRPr="003C15F2" w:rsidRDefault="002B02B2" w:rsidP="002B02B2">
      <w:pPr>
        <w:spacing w:after="0" w:line="360" w:lineRule="auto"/>
        <w:jc w:val="center"/>
        <w:rPr>
          <w:rFonts w:cstheme="minorHAnsi"/>
          <w:sz w:val="24"/>
          <w:szCs w:val="24"/>
        </w:rPr>
      </w:pPr>
    </w:p>
    <w:p w:rsidR="002B02B2" w:rsidRPr="003C15F2" w:rsidRDefault="002B02B2" w:rsidP="002B02B2">
      <w:pPr>
        <w:spacing w:after="0" w:line="360" w:lineRule="auto"/>
        <w:jc w:val="center"/>
        <w:rPr>
          <w:rFonts w:cstheme="minorHAnsi"/>
          <w:sz w:val="24"/>
          <w:szCs w:val="24"/>
        </w:rPr>
      </w:pPr>
      <w:r w:rsidRPr="003C15F2">
        <w:rPr>
          <w:rFonts w:cstheme="minorHAnsi"/>
          <w:sz w:val="24"/>
          <w:szCs w:val="24"/>
        </w:rPr>
        <w:t>Atenciosamente,</w:t>
      </w:r>
    </w:p>
    <w:p w:rsidR="002B02B2" w:rsidRPr="003C15F2" w:rsidRDefault="002B02B2" w:rsidP="002B02B2">
      <w:pPr>
        <w:spacing w:after="0" w:line="360" w:lineRule="auto"/>
        <w:jc w:val="center"/>
        <w:rPr>
          <w:rFonts w:cstheme="minorHAnsi"/>
          <w:sz w:val="24"/>
          <w:szCs w:val="24"/>
        </w:rPr>
      </w:pPr>
    </w:p>
    <w:p w:rsidR="002B02B2" w:rsidRPr="003C15F2" w:rsidRDefault="002B02B2" w:rsidP="002B02B2">
      <w:pPr>
        <w:spacing w:after="0" w:line="360" w:lineRule="auto"/>
        <w:rPr>
          <w:rFonts w:cstheme="minorHAnsi"/>
          <w:sz w:val="24"/>
          <w:szCs w:val="24"/>
        </w:rPr>
      </w:pPr>
      <w:r w:rsidRPr="003C15F2">
        <w:rPr>
          <w:rFonts w:cstheme="minorHAnsi"/>
          <w:sz w:val="24"/>
          <w:szCs w:val="24"/>
        </w:rPr>
        <w:t>________________________________               _______________________________</w:t>
      </w:r>
    </w:p>
    <w:p w:rsidR="002B02B2" w:rsidRPr="003C15F2" w:rsidRDefault="002B02B2" w:rsidP="003C15F2">
      <w:pPr>
        <w:spacing w:after="0" w:line="360" w:lineRule="auto"/>
        <w:rPr>
          <w:rFonts w:cstheme="minorHAnsi"/>
          <w:sz w:val="24"/>
          <w:szCs w:val="24"/>
        </w:rPr>
      </w:pPr>
      <w:r w:rsidRPr="003C15F2">
        <w:rPr>
          <w:rFonts w:cstheme="minorHAnsi"/>
          <w:sz w:val="24"/>
          <w:szCs w:val="24"/>
        </w:rPr>
        <w:t xml:space="preserve"> Assinatura da Pesquisadora Responsável                 Assinatura da Pesquisadora </w:t>
      </w:r>
    </w:p>
    <w:sectPr w:rsidR="002B02B2" w:rsidRPr="003C15F2">
      <w:footerReference w:type="default" r:id="rId8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67803" w:rsidRDefault="00367803" w:rsidP="003C15F2">
      <w:pPr>
        <w:spacing w:after="0" w:line="240" w:lineRule="auto"/>
      </w:pPr>
      <w:r>
        <w:separator/>
      </w:r>
    </w:p>
  </w:endnote>
  <w:endnote w:type="continuationSeparator" w:id="0">
    <w:p w:rsidR="00367803" w:rsidRDefault="00367803" w:rsidP="003C15F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742480945"/>
      <w:docPartObj>
        <w:docPartGallery w:val="Page Numbers (Bottom of Page)"/>
        <w:docPartUnique/>
      </w:docPartObj>
    </w:sdtPr>
    <w:sdtEndPr/>
    <w:sdtContent>
      <w:sdt>
        <w:sdtPr>
          <w:id w:val="-1769616900"/>
          <w:docPartObj>
            <w:docPartGallery w:val="Page Numbers (Top of Page)"/>
            <w:docPartUnique/>
          </w:docPartObj>
        </w:sdtPr>
        <w:sdtEndPr/>
        <w:sdtContent>
          <w:p w:rsidR="003C15F2" w:rsidRDefault="003C15F2">
            <w:pPr>
              <w:pStyle w:val="Rodap"/>
              <w:jc w:val="right"/>
            </w:pPr>
            <w:r>
              <w:t xml:space="preserve">Página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PAGE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 w:rsidR="00681CBE">
              <w:rPr>
                <w:b/>
                <w:bCs/>
                <w:noProof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  <w:r>
              <w:t xml:space="preserve"> de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NUMPAGES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 w:rsidR="00681CBE">
              <w:rPr>
                <w:b/>
                <w:bCs/>
                <w:noProof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:rsidR="003C15F2" w:rsidRDefault="003C15F2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67803" w:rsidRDefault="00367803" w:rsidP="003C15F2">
      <w:pPr>
        <w:spacing w:after="0" w:line="240" w:lineRule="auto"/>
      </w:pPr>
      <w:r>
        <w:separator/>
      </w:r>
    </w:p>
  </w:footnote>
  <w:footnote w:type="continuationSeparator" w:id="0">
    <w:p w:rsidR="00367803" w:rsidRDefault="00367803" w:rsidP="003C15F2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E4A11"/>
    <w:rsid w:val="00174809"/>
    <w:rsid w:val="001B6B75"/>
    <w:rsid w:val="00247625"/>
    <w:rsid w:val="00277F8B"/>
    <w:rsid w:val="002B02B2"/>
    <w:rsid w:val="00367803"/>
    <w:rsid w:val="00383094"/>
    <w:rsid w:val="003C15F2"/>
    <w:rsid w:val="0041713D"/>
    <w:rsid w:val="00417941"/>
    <w:rsid w:val="004F0069"/>
    <w:rsid w:val="00681CBE"/>
    <w:rsid w:val="006C2141"/>
    <w:rsid w:val="006D7693"/>
    <w:rsid w:val="00725735"/>
    <w:rsid w:val="00963349"/>
    <w:rsid w:val="009E21F0"/>
    <w:rsid w:val="00B04DB9"/>
    <w:rsid w:val="00DB71BF"/>
    <w:rsid w:val="00EE4A11"/>
    <w:rsid w:val="00EF5579"/>
    <w:rsid w:val="00F17F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8D91AE5"/>
  <w15:chartTrackingRefBased/>
  <w15:docId w15:val="{2E781797-710F-4EE2-B123-CA044A4049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customStyle="1" w:styleId="Default">
    <w:name w:val="Default"/>
    <w:rsid w:val="002B02B2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SemEspaamento">
    <w:name w:val="No Spacing"/>
    <w:uiPriority w:val="1"/>
    <w:qFormat/>
    <w:rsid w:val="001B6B75"/>
    <w:pPr>
      <w:spacing w:after="0" w:line="240" w:lineRule="auto"/>
    </w:pPr>
  </w:style>
  <w:style w:type="paragraph" w:styleId="Cabealho">
    <w:name w:val="header"/>
    <w:basedOn w:val="Normal"/>
    <w:link w:val="CabealhoChar"/>
    <w:uiPriority w:val="99"/>
    <w:unhideWhenUsed/>
    <w:rsid w:val="003C15F2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3C15F2"/>
  </w:style>
  <w:style w:type="paragraph" w:styleId="Rodap">
    <w:name w:val="footer"/>
    <w:basedOn w:val="Normal"/>
    <w:link w:val="RodapChar"/>
    <w:uiPriority w:val="99"/>
    <w:unhideWhenUsed/>
    <w:rsid w:val="003C15F2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3C15F2"/>
  </w:style>
  <w:style w:type="paragraph" w:styleId="Textodebalo">
    <w:name w:val="Balloon Text"/>
    <w:basedOn w:val="Normal"/>
    <w:link w:val="TextodebaloChar"/>
    <w:uiPriority w:val="99"/>
    <w:semiHidden/>
    <w:unhideWhenUsed/>
    <w:rsid w:val="00681CB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681CBE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image" Target="media/image2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434</TotalTime>
  <Pages>1</Pages>
  <Words>736</Words>
  <Characters>3980</Characters>
  <Application>Microsoft Office Word</Application>
  <DocSecurity>0</DocSecurity>
  <Lines>33</Lines>
  <Paragraphs>9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SAMSUNG</dc:creator>
  <cp:keywords/>
  <dc:description/>
  <cp:lastModifiedBy>Mayra Freitas</cp:lastModifiedBy>
  <cp:revision>11</cp:revision>
  <cp:lastPrinted>2020-10-16T11:56:00Z</cp:lastPrinted>
  <dcterms:created xsi:type="dcterms:W3CDTF">2020-05-04T18:21:00Z</dcterms:created>
  <dcterms:modified xsi:type="dcterms:W3CDTF">2020-10-16T12:12:00Z</dcterms:modified>
</cp:coreProperties>
</file>