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6A" w:rsidRDefault="00C43EA0">
      <w:pPr>
        <w:pStyle w:val="Ttulo"/>
        <w:spacing w:line="360" w:lineRule="auto"/>
      </w:pPr>
      <w:bookmarkStart w:id="0" w:name="_GoBack"/>
      <w:bookmarkEnd w:id="0"/>
      <w:r>
        <w:rPr>
          <w:rFonts w:ascii="Arial" w:hAnsi="Arial"/>
          <w:szCs w:val="24"/>
        </w:rPr>
        <w:t>TERMO DE CONSENTIMENTO LIVRE E ESCLARECIDO</w:t>
      </w:r>
    </w:p>
    <w:p w:rsidR="009E3E6A" w:rsidRDefault="009E3E6A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9E3E6A" w:rsidRDefault="00C43EA0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Título da Pesquisa: Efeitos da </w:t>
      </w:r>
      <w:proofErr w:type="spellStart"/>
      <w:r>
        <w:rPr>
          <w:rFonts w:ascii="Arial" w:hAnsi="Arial"/>
          <w:sz w:val="24"/>
          <w:szCs w:val="24"/>
        </w:rPr>
        <w:t>cetamina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s(</w:t>
      </w:r>
      <w:proofErr w:type="gramEnd"/>
      <w:r>
        <w:rPr>
          <w:rFonts w:ascii="Arial" w:hAnsi="Arial"/>
          <w:sz w:val="24"/>
          <w:szCs w:val="24"/>
        </w:rPr>
        <w:t>+) sobre o eletroencefalograma PSI-</w:t>
      </w:r>
      <w:proofErr w:type="spellStart"/>
      <w:r>
        <w:rPr>
          <w:rFonts w:ascii="Arial" w:hAnsi="Arial"/>
          <w:sz w:val="24"/>
          <w:szCs w:val="24"/>
        </w:rPr>
        <w:t>SEDLine</w:t>
      </w:r>
      <w:proofErr w:type="spellEnd"/>
      <w:r>
        <w:rPr>
          <w:rFonts w:ascii="Arial" w:hAnsi="Arial"/>
          <w:sz w:val="24"/>
          <w:szCs w:val="24"/>
        </w:rPr>
        <w:t xml:space="preserve"> e níveis de sedação.</w:t>
      </w:r>
    </w:p>
    <w:p w:rsidR="009E3E6A" w:rsidRDefault="00C43EA0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Nome do pesquisador: Daniel Gomes de Moraes Nobre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Natureza da pesquisa</w:t>
      </w:r>
      <w:r>
        <w:rPr>
          <w:rFonts w:ascii="Arial" w:hAnsi="Arial"/>
          <w:sz w:val="24"/>
          <w:szCs w:val="24"/>
        </w:rPr>
        <w:t xml:space="preserve">: a (o) </w:t>
      </w:r>
      <w:proofErr w:type="gramStart"/>
      <w:r>
        <w:rPr>
          <w:rFonts w:ascii="Arial" w:hAnsi="Arial"/>
          <w:sz w:val="24"/>
          <w:szCs w:val="24"/>
        </w:rPr>
        <w:t>Sr.ª</w:t>
      </w:r>
      <w:proofErr w:type="gramEnd"/>
      <w:r>
        <w:rPr>
          <w:rFonts w:ascii="Arial" w:hAnsi="Arial"/>
          <w:sz w:val="24"/>
          <w:szCs w:val="24"/>
        </w:rPr>
        <w:t xml:space="preserve"> (S</w:t>
      </w:r>
      <w:r>
        <w:rPr>
          <w:rFonts w:ascii="Arial" w:hAnsi="Arial"/>
          <w:sz w:val="24"/>
          <w:szCs w:val="24"/>
        </w:rPr>
        <w:t xml:space="preserve">r.) está sendo convidada (o) a participar desta pesquisa que tem como finalidade encontrar a melhor maneira de avaliar as pessoas que serão anestesiadas, estudando como o cérebro se comporta durante anestesia, quando usamos a medicação </w:t>
      </w:r>
      <w:proofErr w:type="spellStart"/>
      <w:r>
        <w:rPr>
          <w:rFonts w:ascii="Arial" w:hAnsi="Arial"/>
          <w:sz w:val="24"/>
          <w:szCs w:val="24"/>
        </w:rPr>
        <w:t>cetamina</w:t>
      </w:r>
      <w:proofErr w:type="spellEnd"/>
      <w:r>
        <w:rPr>
          <w:rFonts w:ascii="Arial" w:hAnsi="Arial"/>
          <w:sz w:val="24"/>
          <w:szCs w:val="24"/>
        </w:rPr>
        <w:t>, que é um a</w:t>
      </w:r>
      <w:r>
        <w:rPr>
          <w:rFonts w:ascii="Arial" w:hAnsi="Arial"/>
          <w:sz w:val="24"/>
          <w:szCs w:val="24"/>
        </w:rPr>
        <w:t>nestésico utilizado para diminuir a dor durante a realização da anestesia que será aplicada.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</w:pPr>
      <w:r>
        <w:rPr>
          <w:rFonts w:ascii="Arial" w:hAnsi="Arial"/>
          <w:b/>
          <w:sz w:val="24"/>
          <w:szCs w:val="24"/>
        </w:rPr>
        <w:t>Participantes da pesquisa</w:t>
      </w:r>
      <w:r>
        <w:rPr>
          <w:rFonts w:ascii="Arial" w:hAnsi="Arial"/>
          <w:sz w:val="24"/>
          <w:szCs w:val="24"/>
        </w:rPr>
        <w:t>: 30 pacientes.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</w:pPr>
      <w:r>
        <w:rPr>
          <w:rFonts w:ascii="Arial" w:hAnsi="Arial"/>
          <w:b/>
          <w:sz w:val="24"/>
          <w:szCs w:val="24"/>
        </w:rPr>
        <w:t>Envolvimento na pesquisa</w:t>
      </w:r>
      <w:r>
        <w:rPr>
          <w:rFonts w:ascii="Arial" w:hAnsi="Arial"/>
          <w:sz w:val="24"/>
          <w:szCs w:val="24"/>
        </w:rPr>
        <w:t xml:space="preserve">: ao participar deste estudo a (o) </w:t>
      </w:r>
      <w:proofErr w:type="gramStart"/>
      <w:r>
        <w:rPr>
          <w:rFonts w:ascii="Arial" w:hAnsi="Arial"/>
          <w:sz w:val="24"/>
          <w:szCs w:val="24"/>
        </w:rPr>
        <w:t>Sr.ª</w:t>
      </w:r>
      <w:proofErr w:type="gramEnd"/>
      <w:r>
        <w:rPr>
          <w:rFonts w:ascii="Arial" w:hAnsi="Arial"/>
          <w:sz w:val="24"/>
          <w:szCs w:val="24"/>
        </w:rPr>
        <w:t xml:space="preserve"> (Sr.) permitirá que o (a) pesquisador (a) utilize um apare</w:t>
      </w:r>
      <w:r>
        <w:rPr>
          <w:rFonts w:ascii="Arial" w:hAnsi="Arial"/>
          <w:sz w:val="24"/>
          <w:szCs w:val="24"/>
        </w:rPr>
        <w:t xml:space="preserve">lho que vai observar o funcionamento do seu cérebro durante a anestesia. A (O) </w:t>
      </w:r>
      <w:proofErr w:type="gramStart"/>
      <w:r>
        <w:rPr>
          <w:rFonts w:ascii="Arial" w:hAnsi="Arial"/>
          <w:sz w:val="24"/>
          <w:szCs w:val="24"/>
        </w:rPr>
        <w:t>Sr.ª</w:t>
      </w:r>
      <w:proofErr w:type="gramEnd"/>
      <w:r>
        <w:rPr>
          <w:rFonts w:ascii="Arial" w:hAnsi="Arial"/>
          <w:sz w:val="24"/>
          <w:szCs w:val="24"/>
        </w:rPr>
        <w:t xml:space="preserve"> (Sr.) tem liberdade de se recusar a participar e ainda se recusar a continuar participando em qualquer fase da pesquisa, sem qualquer prejuízo para a (o) Sr.ª (Sr.) (...). </w:t>
      </w:r>
      <w:r>
        <w:rPr>
          <w:rFonts w:ascii="Arial" w:hAnsi="Arial"/>
          <w:sz w:val="24"/>
          <w:szCs w:val="24"/>
        </w:rPr>
        <w:t xml:space="preserve">Sempre que quiser poderá pedir mais informações sobre a pesquisa através do telefone do (a) pesquisador (a) do projeto e, se necessário através do telefone do Comitê de Ética em Pesquisa. 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</w:pPr>
      <w:r>
        <w:rPr>
          <w:rFonts w:ascii="Arial" w:hAnsi="Arial"/>
          <w:b/>
          <w:sz w:val="24"/>
          <w:szCs w:val="24"/>
        </w:rPr>
        <w:t>Sobre as entrevistas</w:t>
      </w:r>
      <w:r>
        <w:rPr>
          <w:rFonts w:ascii="Arial" w:hAnsi="Arial"/>
          <w:sz w:val="24"/>
          <w:szCs w:val="24"/>
        </w:rPr>
        <w:t>: serão realizadas no leito dos pacientes, dura</w:t>
      </w:r>
      <w:r>
        <w:rPr>
          <w:rFonts w:ascii="Arial" w:hAnsi="Arial"/>
          <w:sz w:val="24"/>
          <w:szCs w:val="24"/>
        </w:rPr>
        <w:t>nte a visita pré-anestésica.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Riscos e desconforto</w:t>
      </w:r>
      <w:r>
        <w:rPr>
          <w:rFonts w:ascii="Arial" w:hAnsi="Arial"/>
          <w:sz w:val="24"/>
          <w:szCs w:val="24"/>
        </w:rPr>
        <w:t xml:space="preserve">: Para a realização deste estudo, nós colocaremos em </w:t>
      </w:r>
      <w:proofErr w:type="gramStart"/>
      <w:r>
        <w:rPr>
          <w:rFonts w:ascii="Arial" w:hAnsi="Arial"/>
          <w:sz w:val="24"/>
          <w:szCs w:val="24"/>
        </w:rPr>
        <w:t>você</w:t>
      </w:r>
      <w:proofErr w:type="gramEnd"/>
      <w:r>
        <w:rPr>
          <w:rFonts w:ascii="Arial" w:hAnsi="Arial"/>
          <w:sz w:val="24"/>
          <w:szCs w:val="24"/>
        </w:rPr>
        <w:t xml:space="preserve"> um aparelho que vai analisar o cérebro. Este aparelho tem um sensor que será colado na sua testa e levará a informação do cérebro através de uns fios</w:t>
      </w:r>
      <w:r>
        <w:rPr>
          <w:rFonts w:ascii="Arial" w:hAnsi="Arial"/>
          <w:sz w:val="24"/>
          <w:szCs w:val="24"/>
        </w:rPr>
        <w:t xml:space="preserve"> para que estas informações possam ser analisadas, dando maior </w:t>
      </w:r>
      <w:proofErr w:type="gramStart"/>
      <w:r>
        <w:rPr>
          <w:rFonts w:ascii="Arial" w:hAnsi="Arial"/>
          <w:sz w:val="24"/>
          <w:szCs w:val="24"/>
        </w:rPr>
        <w:lastRenderedPageBreak/>
        <w:t>esclarecimento</w:t>
      </w:r>
      <w:proofErr w:type="gramEnd"/>
      <w:r>
        <w:rPr>
          <w:rFonts w:ascii="Arial" w:hAnsi="Arial"/>
          <w:sz w:val="24"/>
          <w:szCs w:val="24"/>
        </w:rPr>
        <w:t xml:space="preserve"> sobre como está se comportando o seu cérebro quando colocamos na sua veia uma medicação chamada </w:t>
      </w:r>
      <w:proofErr w:type="spellStart"/>
      <w:r>
        <w:rPr>
          <w:rFonts w:ascii="Arial" w:hAnsi="Arial"/>
          <w:sz w:val="24"/>
          <w:szCs w:val="24"/>
        </w:rPr>
        <w:t>cetamina</w:t>
      </w:r>
      <w:proofErr w:type="spellEnd"/>
      <w:r>
        <w:rPr>
          <w:rFonts w:ascii="Arial" w:hAnsi="Arial"/>
          <w:sz w:val="24"/>
          <w:szCs w:val="24"/>
        </w:rPr>
        <w:t>, que é utilizada para que você não sinta dor durante a anestesia aplicada</w:t>
      </w:r>
      <w:r>
        <w:rPr>
          <w:rFonts w:ascii="Arial" w:hAnsi="Arial"/>
          <w:sz w:val="24"/>
          <w:szCs w:val="24"/>
        </w:rPr>
        <w:t xml:space="preserve">. Esta medicação, da dose aplicada, não está associada a agitação; pode ser observado pequenos </w:t>
      </w:r>
      <w:proofErr w:type="gramStart"/>
      <w:r>
        <w:rPr>
          <w:rFonts w:ascii="Arial" w:hAnsi="Arial"/>
          <w:sz w:val="24"/>
          <w:szCs w:val="24"/>
        </w:rPr>
        <w:t>aumento</w:t>
      </w:r>
      <w:proofErr w:type="gramEnd"/>
      <w:r>
        <w:rPr>
          <w:rFonts w:ascii="Arial" w:hAnsi="Arial"/>
          <w:sz w:val="24"/>
          <w:szCs w:val="24"/>
        </w:rPr>
        <w:t xml:space="preserve"> da pressão arterial e da frequência cardíaca, mas é pouco provável quando nós usamos estas doses (0,050mg.kg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>, 0,125mg.kg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 xml:space="preserve"> ou 0,250mg.kg</w:t>
      </w:r>
      <w:r>
        <w:rPr>
          <w:rFonts w:ascii="Arial" w:hAnsi="Arial"/>
          <w:sz w:val="24"/>
          <w:szCs w:val="24"/>
          <w:vertAlign w:val="superscript"/>
        </w:rPr>
        <w:t>-1</w:t>
      </w:r>
      <w:r>
        <w:rPr>
          <w:rFonts w:ascii="Arial" w:hAnsi="Arial"/>
          <w:sz w:val="24"/>
          <w:szCs w:val="24"/>
        </w:rPr>
        <w:t>).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</w:pPr>
      <w:r>
        <w:rPr>
          <w:rFonts w:ascii="Arial"/>
          <w:b/>
          <w:sz w:val="24"/>
        </w:rPr>
        <w:t>Benef</w:t>
      </w:r>
      <w:r>
        <w:rPr>
          <w:rFonts w:ascii="Arial"/>
          <w:b/>
          <w:sz w:val="24"/>
        </w:rPr>
        <w:t>í</w:t>
      </w:r>
      <w:r>
        <w:rPr>
          <w:rFonts w:ascii="Arial"/>
          <w:b/>
          <w:sz w:val="24"/>
        </w:rPr>
        <w:t>cios</w:t>
      </w:r>
      <w:r>
        <w:rPr>
          <w:rFonts w:ascii="Arial"/>
          <w:b/>
          <w:sz w:val="24"/>
        </w:rPr>
        <w:t xml:space="preserve">: </w:t>
      </w:r>
      <w:r>
        <w:rPr>
          <w:rFonts w:ascii="Arial"/>
          <w:sz w:val="24"/>
        </w:rPr>
        <w:t>redu</w:t>
      </w:r>
      <w:r>
        <w:rPr>
          <w:rFonts w:ascii="Arial"/>
          <w:sz w:val="24"/>
        </w:rPr>
        <w:t>çã</w:t>
      </w:r>
      <w:r>
        <w:rPr>
          <w:rFonts w:ascii="Arial"/>
          <w:sz w:val="24"/>
        </w:rPr>
        <w:t xml:space="preserve">o da </w:t>
      </w:r>
      <w:proofErr w:type="spellStart"/>
      <w:r>
        <w:rPr>
          <w:rFonts w:ascii="Arial"/>
          <w:sz w:val="24"/>
        </w:rPr>
        <w:t>hiperalgesia</w:t>
      </w:r>
      <w:proofErr w:type="spellEnd"/>
      <w:r>
        <w:rPr>
          <w:rFonts w:ascii="Arial"/>
          <w:sz w:val="24"/>
        </w:rPr>
        <w:t>, avalia</w:t>
      </w:r>
      <w:r>
        <w:rPr>
          <w:rFonts w:ascii="Arial"/>
          <w:sz w:val="24"/>
        </w:rPr>
        <w:t>çã</w:t>
      </w:r>
      <w:r>
        <w:rPr>
          <w:rFonts w:ascii="Arial"/>
          <w:sz w:val="24"/>
        </w:rPr>
        <w:t xml:space="preserve">o adequada da resposta do sistema nervoso com o uso da </w:t>
      </w:r>
      <w:proofErr w:type="spellStart"/>
      <w:r>
        <w:rPr>
          <w:rFonts w:ascii="Arial"/>
          <w:sz w:val="24"/>
        </w:rPr>
        <w:t>cetamina</w:t>
      </w:r>
      <w:proofErr w:type="spellEnd"/>
      <w:r>
        <w:rPr>
          <w:rFonts w:ascii="Arial"/>
          <w:sz w:val="24"/>
        </w:rPr>
        <w:t xml:space="preserve"> </w:t>
      </w:r>
      <w:proofErr w:type="gramStart"/>
      <w:r>
        <w:rPr>
          <w:rFonts w:ascii="Arial"/>
          <w:sz w:val="24"/>
        </w:rPr>
        <w:t>s(</w:t>
      </w:r>
      <w:proofErr w:type="gramEnd"/>
      <w:r>
        <w:rPr>
          <w:rFonts w:ascii="Arial"/>
          <w:sz w:val="24"/>
        </w:rPr>
        <w:t xml:space="preserve">+) e melhor controle da dor no </w:t>
      </w:r>
      <w:proofErr w:type="spellStart"/>
      <w:r>
        <w:rPr>
          <w:rFonts w:ascii="Arial"/>
          <w:sz w:val="24"/>
        </w:rPr>
        <w:t>perioperat</w:t>
      </w:r>
      <w:r>
        <w:rPr>
          <w:rFonts w:ascii="Arial"/>
          <w:sz w:val="24"/>
        </w:rPr>
        <w:t>ó</w:t>
      </w:r>
      <w:r>
        <w:rPr>
          <w:rFonts w:ascii="Arial"/>
          <w:sz w:val="24"/>
        </w:rPr>
        <w:t>rio</w:t>
      </w:r>
      <w:proofErr w:type="spellEnd"/>
      <w:r>
        <w:rPr>
          <w:rFonts w:ascii="Arial"/>
          <w:sz w:val="24"/>
        </w:rPr>
        <w:t>.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Confidencialidade</w:t>
      </w:r>
      <w:r>
        <w:rPr>
          <w:rFonts w:ascii="Arial" w:hAnsi="Arial"/>
          <w:sz w:val="24"/>
          <w:szCs w:val="24"/>
        </w:rPr>
        <w:t xml:space="preserve">: todas as informações coletadas neste estudo são </w:t>
      </w:r>
      <w:proofErr w:type="gramStart"/>
      <w:r>
        <w:rPr>
          <w:rFonts w:ascii="Arial" w:hAnsi="Arial"/>
          <w:sz w:val="24"/>
          <w:szCs w:val="24"/>
        </w:rPr>
        <w:t>estritamente</w:t>
      </w:r>
      <w:proofErr w:type="gramEnd"/>
      <w:r>
        <w:rPr>
          <w:rFonts w:ascii="Arial" w:hAnsi="Arial"/>
          <w:sz w:val="24"/>
          <w:szCs w:val="24"/>
        </w:rPr>
        <w:t xml:space="preserve"> confidenciais. Somente o pes</w:t>
      </w:r>
      <w:r>
        <w:rPr>
          <w:rFonts w:ascii="Arial" w:hAnsi="Arial"/>
          <w:sz w:val="24"/>
          <w:szCs w:val="24"/>
        </w:rPr>
        <w:t xml:space="preserve">quisador terá conhecimento dos dados. Seu nome ou o material que indique a sua participação não será liberado sem a sua permissão. Você não será identificado em nenhuma publicação que possa resultar deste estudo. Uma cópia deste documento será arquivada e </w:t>
      </w:r>
      <w:r>
        <w:rPr>
          <w:rFonts w:ascii="Arial" w:hAnsi="Arial"/>
          <w:sz w:val="24"/>
          <w:szCs w:val="24"/>
        </w:rPr>
        <w:t>a outra será fornecida a você</w:t>
      </w:r>
    </w:p>
    <w:p w:rsidR="009E3E6A" w:rsidRDefault="00C43EA0">
      <w:pPr>
        <w:numPr>
          <w:ilvl w:val="0"/>
          <w:numId w:val="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Pagamento</w:t>
      </w:r>
      <w:r>
        <w:rPr>
          <w:rFonts w:ascii="Arial" w:hAnsi="Arial"/>
          <w:sz w:val="24"/>
          <w:szCs w:val="24"/>
        </w:rPr>
        <w:t xml:space="preserve">: A (o) </w:t>
      </w:r>
      <w:proofErr w:type="gramStart"/>
      <w:r>
        <w:rPr>
          <w:rFonts w:ascii="Arial" w:hAnsi="Arial"/>
          <w:sz w:val="24"/>
          <w:szCs w:val="24"/>
        </w:rPr>
        <w:t>Sr.ª</w:t>
      </w:r>
      <w:proofErr w:type="gramEnd"/>
      <w:r>
        <w:rPr>
          <w:rFonts w:ascii="Arial" w:hAnsi="Arial"/>
          <w:sz w:val="24"/>
          <w:szCs w:val="24"/>
        </w:rPr>
        <w:t xml:space="preserve"> (Sr.) não terá nenhum tipo de despesa para participar desta pesquisa, bem como nada será pago por sua participação.</w:t>
      </w:r>
    </w:p>
    <w:p w:rsidR="009E3E6A" w:rsidRDefault="009E3E6A">
      <w:pPr>
        <w:spacing w:line="360" w:lineRule="auto"/>
        <w:ind w:left="360"/>
        <w:jc w:val="both"/>
        <w:rPr>
          <w:rFonts w:ascii="Arial" w:hAnsi="Arial"/>
          <w:sz w:val="24"/>
          <w:szCs w:val="24"/>
        </w:rPr>
      </w:pPr>
    </w:p>
    <w:p w:rsidR="009E3E6A" w:rsidRDefault="00C43EA0">
      <w:pPr>
        <w:pStyle w:val="Corpodetexto"/>
        <w:spacing w:line="360" w:lineRule="auto"/>
        <w:ind w:left="426"/>
        <w:jc w:val="both"/>
      </w:pPr>
      <w:r>
        <w:rPr>
          <w:rFonts w:ascii="Arial" w:hAnsi="Arial"/>
          <w:sz w:val="24"/>
          <w:szCs w:val="24"/>
        </w:rPr>
        <w:t>Após estes esclarecimentos, solicitamos o seu consentimento de forma livre para partici</w:t>
      </w:r>
      <w:r>
        <w:rPr>
          <w:rFonts w:ascii="Arial" w:hAnsi="Arial"/>
          <w:sz w:val="24"/>
          <w:szCs w:val="24"/>
        </w:rPr>
        <w:t>par desta pesquisa. Portanto preencha, por favor, os itens que se seguem. Confiro que recebi cópia deste termo de consentimento e autorizo a execução do trabalho de pesquisa e a divulgação dos dados obtidos neste estudo.</w:t>
      </w:r>
    </w:p>
    <w:p w:rsidR="009E3E6A" w:rsidRDefault="00C43EA0">
      <w:pPr>
        <w:spacing w:line="360" w:lineRule="auto"/>
        <w:ind w:left="360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Obs</w:t>
      </w:r>
      <w:proofErr w:type="spellEnd"/>
      <w:r>
        <w:rPr>
          <w:rFonts w:ascii="Arial" w:hAnsi="Arial"/>
          <w:sz w:val="24"/>
          <w:szCs w:val="24"/>
        </w:rPr>
        <w:t>: Não assine esse termo se ainda</w:t>
      </w:r>
      <w:r>
        <w:rPr>
          <w:rFonts w:ascii="Arial" w:hAnsi="Arial"/>
          <w:sz w:val="24"/>
          <w:szCs w:val="24"/>
        </w:rPr>
        <w:t xml:space="preserve"> tiver dúvida a respeito.</w:t>
      </w:r>
    </w:p>
    <w:p w:rsidR="009E3E6A" w:rsidRDefault="009E3E6A">
      <w:pPr>
        <w:spacing w:line="360" w:lineRule="auto"/>
        <w:ind w:left="360"/>
        <w:jc w:val="both"/>
        <w:rPr>
          <w:rFonts w:ascii="Arial" w:hAnsi="Arial"/>
          <w:sz w:val="24"/>
          <w:szCs w:val="24"/>
        </w:rPr>
      </w:pPr>
    </w:p>
    <w:p w:rsidR="009E3E6A" w:rsidRDefault="00C43EA0">
      <w:pPr>
        <w:pStyle w:val="Ttulo1"/>
      </w:pPr>
      <w:r>
        <w:rPr>
          <w:rFonts w:ascii="Arial" w:hAnsi="Arial"/>
          <w:szCs w:val="24"/>
        </w:rPr>
        <w:t>Consentimento Livre e Esclarecido</w:t>
      </w:r>
    </w:p>
    <w:p w:rsidR="009E3E6A" w:rsidRDefault="00C43EA0">
      <w:pPr>
        <w:pStyle w:val="Recuodecorpodetex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vista os itens acima apresentados, eu, de forma livre e esclarecida, manifesto meu consentimento em participar da pesquisa.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lastRenderedPageBreak/>
        <w:t>___________________________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t>Nome do Participante da Pesquisa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t>_</w:t>
      </w:r>
      <w:r>
        <w:rPr>
          <w:rFonts w:ascii="Arial" w:hAnsi="Arial"/>
          <w:sz w:val="24"/>
          <w:szCs w:val="24"/>
        </w:rPr>
        <w:t>_____________________________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t>Assinatura do Participante da Pesquisa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t>__________________________________</w:t>
      </w:r>
    </w:p>
    <w:p w:rsidR="009E3E6A" w:rsidRDefault="00C43EA0">
      <w:pPr>
        <w:pStyle w:val="Recuodecorpodetexto"/>
      </w:pPr>
      <w:r>
        <w:rPr>
          <w:rFonts w:ascii="Arial" w:hAnsi="Arial"/>
          <w:sz w:val="24"/>
          <w:szCs w:val="24"/>
        </w:rPr>
        <w:t>Assinatura do Pesquisador</w:t>
      </w:r>
    </w:p>
    <w:p w:rsidR="009E3E6A" w:rsidRDefault="009E3E6A">
      <w:pPr>
        <w:pStyle w:val="Recuodecorpodetexto"/>
        <w:rPr>
          <w:rFonts w:ascii="Arial" w:hAnsi="Arial"/>
          <w:sz w:val="24"/>
          <w:szCs w:val="24"/>
        </w:rPr>
      </w:pP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Nome do pesquisador respons</w:t>
      </w:r>
      <w:r>
        <w:rPr>
          <w:rFonts w:ascii="Arial"/>
          <w:b/>
          <w:sz w:val="24"/>
        </w:rPr>
        <w:t>á</w:t>
      </w:r>
      <w:r>
        <w:rPr>
          <w:rFonts w:ascii="Arial"/>
          <w:b/>
          <w:sz w:val="24"/>
        </w:rPr>
        <w:t xml:space="preserve">vel: </w:t>
      </w:r>
      <w:r>
        <w:rPr>
          <w:rFonts w:ascii="Arial"/>
          <w:sz w:val="24"/>
        </w:rPr>
        <w:t>Daniel Gomes de Moraes Nobre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Endere</w:t>
      </w:r>
      <w:r>
        <w:rPr>
          <w:rFonts w:ascii="Arial"/>
          <w:b/>
          <w:sz w:val="24"/>
        </w:rPr>
        <w:t>ç</w:t>
      </w:r>
      <w:r>
        <w:rPr>
          <w:rFonts w:ascii="Arial"/>
          <w:b/>
          <w:sz w:val="24"/>
        </w:rPr>
        <w:t xml:space="preserve">o: </w:t>
      </w:r>
      <w:r>
        <w:rPr>
          <w:rFonts w:ascii="Arial"/>
          <w:sz w:val="24"/>
        </w:rPr>
        <w:t>Rua Monsenhor Cat</w:t>
      </w:r>
      <w:r>
        <w:rPr>
          <w:rFonts w:ascii="Arial"/>
          <w:sz w:val="24"/>
        </w:rPr>
        <w:t>ã</w:t>
      </w:r>
      <w:r>
        <w:rPr>
          <w:rFonts w:ascii="Arial"/>
          <w:sz w:val="24"/>
        </w:rPr>
        <w:t>o, N 1092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 xml:space="preserve">Telefone para contato: </w:t>
      </w:r>
      <w:r>
        <w:rPr>
          <w:rFonts w:ascii="Arial"/>
          <w:b/>
          <w:sz w:val="24"/>
        </w:rPr>
        <w:t>0</w:t>
      </w:r>
      <w:proofErr w:type="gramStart"/>
      <w:r>
        <w:rPr>
          <w:rFonts w:ascii="Arial"/>
          <w:b/>
          <w:sz w:val="24"/>
        </w:rPr>
        <w:t>XX(</w:t>
      </w:r>
      <w:proofErr w:type="gramEnd"/>
      <w:r>
        <w:rPr>
          <w:rFonts w:ascii="Arial"/>
          <w:b/>
          <w:sz w:val="24"/>
        </w:rPr>
        <w:t>85)999851407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Hor</w:t>
      </w:r>
      <w:r>
        <w:rPr>
          <w:rFonts w:ascii="Arial"/>
          <w:b/>
          <w:sz w:val="24"/>
        </w:rPr>
        <w:t>á</w:t>
      </w:r>
      <w:r>
        <w:rPr>
          <w:rFonts w:ascii="Arial"/>
          <w:b/>
          <w:sz w:val="24"/>
        </w:rPr>
        <w:t>rio de atendimento: 09h - 17h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 xml:space="preserve">E-mail: </w:t>
      </w:r>
      <w:r>
        <w:rPr>
          <w:rFonts w:ascii="Arial"/>
          <w:b/>
          <w:sz w:val="24"/>
          <w:u w:val="single"/>
        </w:rPr>
        <w:t>danielgomes_07@hotmail.com</w:t>
      </w:r>
    </w:p>
    <w:p w:rsidR="009E3E6A" w:rsidRDefault="009E3E6A">
      <w:pPr>
        <w:pStyle w:val="Recuodecorpodetexto"/>
        <w:jc w:val="both"/>
      </w:pP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Comit</w:t>
      </w:r>
      <w:r>
        <w:rPr>
          <w:rFonts w:ascii="Arial"/>
          <w:b/>
          <w:sz w:val="24"/>
        </w:rPr>
        <w:t>ê</w:t>
      </w:r>
      <w:r>
        <w:rPr>
          <w:rFonts w:ascii="Arial"/>
          <w:b/>
          <w:sz w:val="24"/>
        </w:rPr>
        <w:t xml:space="preserve"> de </w:t>
      </w:r>
      <w:r>
        <w:rPr>
          <w:rFonts w:ascii="Arial"/>
          <w:b/>
          <w:sz w:val="24"/>
        </w:rPr>
        <w:t>É</w:t>
      </w:r>
      <w:r>
        <w:rPr>
          <w:rFonts w:ascii="Arial"/>
          <w:b/>
          <w:sz w:val="24"/>
        </w:rPr>
        <w:t>tica em Pesquisa do Hospital S</w:t>
      </w:r>
      <w:r>
        <w:rPr>
          <w:rFonts w:ascii="Arial"/>
          <w:b/>
          <w:sz w:val="24"/>
        </w:rPr>
        <w:t>ã</w:t>
      </w:r>
      <w:r>
        <w:rPr>
          <w:rFonts w:ascii="Arial"/>
          <w:b/>
          <w:sz w:val="24"/>
        </w:rPr>
        <w:t>o Carlos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Av. Pontes Vieira, n</w:t>
      </w:r>
      <w:r>
        <w:rPr>
          <w:rFonts w:ascii="Arial"/>
          <w:b/>
          <w:sz w:val="24"/>
        </w:rPr>
        <w:t>º</w:t>
      </w:r>
      <w:r>
        <w:rPr>
          <w:rFonts w:ascii="Arial"/>
          <w:b/>
          <w:sz w:val="24"/>
        </w:rPr>
        <w:t xml:space="preserve"> 2531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Bairro Dion</w:t>
      </w:r>
      <w:r>
        <w:rPr>
          <w:rFonts w:ascii="Arial"/>
          <w:b/>
          <w:sz w:val="24"/>
        </w:rPr>
        <w:t>í</w:t>
      </w:r>
      <w:r>
        <w:rPr>
          <w:rFonts w:ascii="Arial"/>
          <w:b/>
          <w:sz w:val="24"/>
        </w:rPr>
        <w:t>sio Torres, CEP 60.130-241.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>Telefone (85) 4009-1278, Fortaleza, Ce.</w:t>
      </w:r>
    </w:p>
    <w:p w:rsidR="009E3E6A" w:rsidRDefault="00C43EA0">
      <w:pPr>
        <w:pStyle w:val="Recuodecorpodetexto"/>
        <w:jc w:val="both"/>
      </w:pPr>
      <w:r>
        <w:rPr>
          <w:rFonts w:ascii="Arial"/>
          <w:b/>
          <w:sz w:val="24"/>
        </w:rPr>
        <w:t xml:space="preserve">E-mail: </w:t>
      </w:r>
      <w:r>
        <w:rPr>
          <w:rFonts w:ascii="Arial"/>
          <w:b/>
          <w:sz w:val="24"/>
        </w:rPr>
        <w:t>cep@hospitalsaocarlos.com.br</w:t>
      </w:r>
    </w:p>
    <w:sectPr w:rsidR="009E3E6A">
      <w:pgSz w:w="11907" w:h="16840"/>
      <w:pgMar w:top="1701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1026"/>
    <w:multiLevelType w:val="hybridMultilevel"/>
    <w:tmpl w:val="8B408950"/>
    <w:lvl w:ilvl="0" w:tplc="33E0846A">
      <w:start w:val="1"/>
      <w:numFmt w:val="decimal"/>
      <w:lvlText w:val="%1."/>
      <w:lvlJc w:val="left"/>
      <w:pPr>
        <w:ind w:left="720" w:hanging="360"/>
      </w:pPr>
    </w:lvl>
    <w:lvl w:ilvl="1" w:tplc="6252432A">
      <w:start w:val="1"/>
      <w:numFmt w:val="decimal"/>
      <w:lvlText w:val="%2."/>
      <w:lvlJc w:val="left"/>
      <w:pPr>
        <w:ind w:left="1440" w:hanging="1080"/>
      </w:pPr>
    </w:lvl>
    <w:lvl w:ilvl="2" w:tplc="28209DB0">
      <w:start w:val="1"/>
      <w:numFmt w:val="decimal"/>
      <w:lvlText w:val="%3."/>
      <w:lvlJc w:val="left"/>
      <w:pPr>
        <w:ind w:left="2160" w:hanging="1980"/>
      </w:pPr>
    </w:lvl>
    <w:lvl w:ilvl="3" w:tplc="D8B2A93A">
      <w:start w:val="1"/>
      <w:numFmt w:val="decimal"/>
      <w:lvlText w:val="%4."/>
      <w:lvlJc w:val="left"/>
      <w:pPr>
        <w:ind w:left="2880" w:hanging="2520"/>
      </w:pPr>
    </w:lvl>
    <w:lvl w:ilvl="4" w:tplc="85E2D9B2">
      <w:start w:val="1"/>
      <w:numFmt w:val="decimal"/>
      <w:lvlText w:val="%5."/>
      <w:lvlJc w:val="left"/>
      <w:pPr>
        <w:ind w:left="3600" w:hanging="3240"/>
      </w:pPr>
    </w:lvl>
    <w:lvl w:ilvl="5" w:tplc="2FD0ABFC">
      <w:start w:val="1"/>
      <w:numFmt w:val="decimal"/>
      <w:lvlText w:val="%6."/>
      <w:lvlJc w:val="left"/>
      <w:pPr>
        <w:ind w:left="4320" w:hanging="4140"/>
      </w:pPr>
    </w:lvl>
    <w:lvl w:ilvl="6" w:tplc="636A5546">
      <w:start w:val="1"/>
      <w:numFmt w:val="decimal"/>
      <w:lvlText w:val="%7."/>
      <w:lvlJc w:val="left"/>
      <w:pPr>
        <w:ind w:left="5040" w:hanging="4680"/>
      </w:pPr>
    </w:lvl>
    <w:lvl w:ilvl="7" w:tplc="C60C5416">
      <w:start w:val="1"/>
      <w:numFmt w:val="decimal"/>
      <w:lvlText w:val="%8."/>
      <w:lvlJc w:val="left"/>
      <w:pPr>
        <w:ind w:left="5760" w:hanging="5400"/>
      </w:pPr>
    </w:lvl>
    <w:lvl w:ilvl="8" w:tplc="5D6C7B8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353D1708"/>
    <w:multiLevelType w:val="singleLevel"/>
    <w:tmpl w:val="A01CE568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42BD1A88"/>
    <w:multiLevelType w:val="hybridMultilevel"/>
    <w:tmpl w:val="05282CA4"/>
    <w:lvl w:ilvl="0" w:tplc="FFDC29F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E7D0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65305B84">
      <w:numFmt w:val="bullet"/>
      <w:lvlText w:val=""/>
      <w:lvlJc w:val="left"/>
      <w:pPr>
        <w:ind w:left="2160" w:hanging="1800"/>
      </w:pPr>
    </w:lvl>
    <w:lvl w:ilvl="3" w:tplc="4CC2126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B488E7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EC4C20E">
      <w:numFmt w:val="bullet"/>
      <w:lvlText w:val=""/>
      <w:lvlJc w:val="left"/>
      <w:pPr>
        <w:ind w:left="4320" w:hanging="3960"/>
      </w:pPr>
    </w:lvl>
    <w:lvl w:ilvl="6" w:tplc="205A608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AE484D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B388F3A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6A"/>
    <w:rsid w:val="009E3E6A"/>
    <w:rsid w:val="00C4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00E4C-5F7F-4AA3-B89E-85AEFE09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Recuodecorpodetexto">
    <w:name w:val="Body Text Indent"/>
    <w:basedOn w:val="Normal"/>
    <w:qFormat/>
    <w:pPr>
      <w:spacing w:line="360" w:lineRule="auto"/>
      <w:ind w:left="360"/>
      <w:jc w:val="center"/>
    </w:pPr>
    <w:rPr>
      <w:sz w:val="22"/>
    </w:rPr>
  </w:style>
  <w:style w:type="paragraph" w:styleId="Cabealho">
    <w:name w:val="header"/>
    <w:basedOn w:val="Normal"/>
    <w:qFormat/>
  </w:style>
  <w:style w:type="paragraph" w:styleId="Rodap">
    <w:name w:val="footer"/>
    <w:basedOn w:val="Normal"/>
    <w:qFormat/>
  </w:style>
  <w:style w:type="paragraph" w:styleId="Textodenotaderodap">
    <w:name w:val="footnote text"/>
    <w:basedOn w:val="Normal"/>
    <w:qFormat/>
  </w:style>
  <w:style w:type="character" w:styleId="Refdenotaderodap">
    <w:name w:val="footnote reference"/>
    <w:qFormat/>
    <w:rPr>
      <w:vertAlign w:val="superscript"/>
    </w:rPr>
  </w:style>
  <w:style w:type="paragraph" w:styleId="Textodenotadefim">
    <w:name w:val="endnote text"/>
    <w:basedOn w:val="Normal"/>
    <w:qFormat/>
  </w:style>
  <w:style w:type="character" w:styleId="Refdenotadefim">
    <w:name w:val="endnote reference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Subttulo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2</cp:revision>
  <dcterms:created xsi:type="dcterms:W3CDTF">2022-08-16T14:06:00Z</dcterms:created>
  <dcterms:modified xsi:type="dcterms:W3CDTF">2022-08-16T14:06:00Z</dcterms:modified>
</cp:coreProperties>
</file>