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C9" w:rsidRPr="004455BD" w:rsidRDefault="00F56BC9" w:rsidP="00F56BC9">
      <w:pPr>
        <w:pStyle w:val="Ttulo10"/>
        <w:jc w:val="center"/>
      </w:pPr>
      <w:bookmarkStart w:id="0" w:name="_Toc94033669"/>
      <w:r w:rsidRPr="004455BD">
        <w:rPr>
          <w:rFonts w:cs="Times New Roman"/>
        </w:rPr>
        <w:t xml:space="preserve">APÊNDICE A – </w:t>
      </w:r>
      <w:r w:rsidRPr="004455BD">
        <w:t>Termo de Consentimento Livre e Esclarecido</w:t>
      </w:r>
      <w:bookmarkEnd w:id="0"/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</w:p>
    <w:p w:rsidR="00F56BC9" w:rsidRPr="004455BD" w:rsidRDefault="00F56BC9" w:rsidP="00F56BC9">
      <w:pPr>
        <w:spacing w:line="276" w:lineRule="auto"/>
        <w:jc w:val="both"/>
        <w:rPr>
          <w:color w:val="000000"/>
        </w:rPr>
      </w:pPr>
      <w:r w:rsidRPr="004455BD">
        <w:rPr>
          <w:color w:val="000000"/>
        </w:rPr>
        <w:t xml:space="preserve">Prezado (a) participante da pesquisa, </w:t>
      </w:r>
    </w:p>
    <w:p w:rsidR="00F56BC9" w:rsidRPr="004455BD" w:rsidRDefault="00F56BC9" w:rsidP="00F56BC9">
      <w:pPr>
        <w:spacing w:line="276" w:lineRule="auto"/>
        <w:jc w:val="both"/>
        <w:rPr>
          <w:color w:val="000000"/>
        </w:rPr>
      </w:pPr>
    </w:p>
    <w:p w:rsidR="00F56BC9" w:rsidRPr="007324E1" w:rsidRDefault="00F56BC9" w:rsidP="00F56BC9">
      <w:pPr>
        <w:spacing w:line="276" w:lineRule="auto"/>
        <w:ind w:firstLine="708"/>
        <w:jc w:val="both"/>
        <w:rPr>
          <w:color w:val="000000"/>
        </w:rPr>
      </w:pPr>
      <w:r w:rsidRPr="007324E1">
        <w:rPr>
          <w:color w:val="000000"/>
        </w:rPr>
        <w:t>Convidamos você a participar da pesquisa intitulada “</w:t>
      </w:r>
      <w:r w:rsidRPr="007324E1">
        <w:rPr>
          <w:b/>
          <w:color w:val="000000"/>
        </w:rPr>
        <w:t>Efeito da acupuntura no estado de saúde de pacientes com síndrome Pós-COVID-19</w:t>
      </w:r>
      <w:r w:rsidRPr="007324E1">
        <w:rPr>
          <w:color w:val="000000"/>
        </w:rPr>
        <w:t xml:space="preserve">”, que faz parte do programa de Pós-Graduação em Enfermagem, sob a responsabilidade do </w:t>
      </w:r>
      <w:r w:rsidRPr="007324E1">
        <w:rPr>
          <w:b/>
          <w:color w:val="000000"/>
        </w:rPr>
        <w:t>professor</w:t>
      </w:r>
      <w:r>
        <w:rPr>
          <w:b/>
          <w:color w:val="000000"/>
        </w:rPr>
        <w:t xml:space="preserve"> </w:t>
      </w:r>
      <w:r w:rsidRPr="007324E1">
        <w:rPr>
          <w:b/>
          <w:color w:val="000000"/>
        </w:rPr>
        <w:t>Doutor Carlos Alexandre Molena Fernandes</w:t>
      </w:r>
      <w:r w:rsidRPr="007324E1">
        <w:rPr>
          <w:color w:val="000000"/>
          <w:u w:val="single"/>
        </w:rPr>
        <w:t>,</w:t>
      </w:r>
      <w:r w:rsidRPr="007324E1">
        <w:rPr>
          <w:color w:val="000000"/>
        </w:rPr>
        <w:t xml:space="preserve"> orientador da também pesquisadora e doutoranda em Enfermagem: enfermeira Drielly Lima Valle Fôlha Salvador, membro da equipe desta pesquisa, da Universidade Estadual de Maringá, que irá investigar </w:t>
      </w:r>
      <w:r w:rsidRPr="007324E1">
        <w:rPr>
          <w:b/>
          <w:color w:val="000000"/>
        </w:rPr>
        <w:t>se o tratamento com Acupuntura pode ajudar na melhora do estado de saúde, especialmente a respiração, sintomas de ansiedade e depressão e fadiga, em pessoas que tiveram a COVID-19 e que mesmo depois do período da doença, ainda sofrem com esses sintomas</w:t>
      </w:r>
      <w:r w:rsidRPr="007324E1">
        <w:rPr>
          <w:color w:val="000000"/>
        </w:rPr>
        <w:t xml:space="preserve">. </w:t>
      </w:r>
    </w:p>
    <w:p w:rsidR="00F56BC9" w:rsidRPr="007324E1" w:rsidRDefault="00F56BC9" w:rsidP="00F56BC9">
      <w:pPr>
        <w:spacing w:line="276" w:lineRule="auto"/>
        <w:ind w:firstLine="708"/>
        <w:jc w:val="both"/>
        <w:rPr>
          <w:color w:val="000000"/>
        </w:rPr>
      </w:pPr>
      <w:r w:rsidRPr="007324E1">
        <w:rPr>
          <w:color w:val="000000"/>
        </w:rPr>
        <w:t xml:space="preserve">Assim, convidamos os participantes interessados e que atendam os critérios de inclusão, para participarem de uma intervenção por meio de tratamento com Acupuntura transcutânea (com eletrodos – pequenas peças redondas colocadas sobre a pele que conduzem uma leve corrente de energia estimulando pontos de acupuntura sem utilizar agulhas) e Acupuntura a laser (sem agulhas, utilizando aparelho de laser infravermelho) a fim de verificar se esses tratamentos têm efeitos sobre os sintomas citados, especialmente sobre sinais e sintomas de dificuldade respiratória, ansiedade, depressão e fadiga (cansaço extremo). </w:t>
      </w:r>
    </w:p>
    <w:p w:rsidR="00F56BC9" w:rsidRPr="007324E1" w:rsidRDefault="00F56BC9" w:rsidP="00F56BC9">
      <w:pPr>
        <w:ind w:firstLine="720"/>
        <w:jc w:val="both"/>
        <w:rPr>
          <w:color w:val="000000"/>
        </w:rPr>
      </w:pPr>
    </w:p>
    <w:p w:rsidR="00F56BC9" w:rsidRPr="003C27DF" w:rsidRDefault="00F56BC9" w:rsidP="00F56BC9">
      <w:pPr>
        <w:jc w:val="center"/>
        <w:rPr>
          <w:color w:val="000000"/>
        </w:rPr>
      </w:pPr>
      <w:r w:rsidRPr="007324E1">
        <w:rPr>
          <w:color w:val="000000"/>
        </w:rPr>
        <w:t>O presente projeto</w:t>
      </w:r>
      <w:r w:rsidRPr="003C27DF">
        <w:rPr>
          <w:color w:val="000000"/>
        </w:rPr>
        <w:t xml:space="preserve"> de pesquisa foi aprovado pelo CEP UNESPAR.</w:t>
      </w:r>
    </w:p>
    <w:p w:rsidR="00F56BC9" w:rsidRPr="003C27DF" w:rsidRDefault="00F56BC9" w:rsidP="00F56BC9">
      <w:pPr>
        <w:spacing w:line="276" w:lineRule="auto"/>
        <w:ind w:firstLine="720"/>
        <w:jc w:val="both"/>
        <w:rPr>
          <w:color w:val="000000"/>
        </w:rPr>
      </w:pPr>
    </w:p>
    <w:tbl>
      <w:tblPr>
        <w:tblW w:w="96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16"/>
      </w:tblGrid>
      <w:tr w:rsidR="00F56BC9" w:rsidRPr="000D6257" w:rsidTr="009B4523">
        <w:trPr>
          <w:trHeight w:val="762"/>
        </w:trPr>
        <w:tc>
          <w:tcPr>
            <w:tcW w:w="9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F56BC9" w:rsidRPr="000D6257" w:rsidRDefault="00F56BC9" w:rsidP="009B4523">
            <w:pPr>
              <w:ind w:firstLine="30"/>
              <w:jc w:val="center"/>
              <w:rPr>
                <w:color w:val="000000"/>
              </w:rPr>
            </w:pPr>
            <w:r w:rsidRPr="000D6257">
              <w:rPr>
                <w:b/>
                <w:bCs/>
                <w:color w:val="000000"/>
                <w:u w:val="single"/>
              </w:rPr>
              <w:t>DADOS DO PARECER DE APROVAÇÃO</w:t>
            </w:r>
          </w:p>
          <w:p w:rsidR="00F56BC9" w:rsidRPr="000D6257" w:rsidRDefault="00F56BC9" w:rsidP="009B4523">
            <w:pPr>
              <w:ind w:firstLine="30"/>
              <w:jc w:val="center"/>
              <w:rPr>
                <w:color w:val="000000"/>
              </w:rPr>
            </w:pPr>
            <w:r w:rsidRPr="000D6257">
              <w:rPr>
                <w:color w:val="000000"/>
              </w:rPr>
              <w:t xml:space="preserve">Emitido Pelo </w:t>
            </w:r>
            <w:r w:rsidR="00934D47">
              <w:rPr>
                <w:color w:val="000000"/>
              </w:rPr>
              <w:t xml:space="preserve">Comitê de Ética em Pesquisa </w:t>
            </w:r>
            <w:r w:rsidR="00934D47" w:rsidRPr="00934D47">
              <w:rPr>
                <w:color w:val="000000"/>
              </w:rPr>
              <w:t>envolvendo Seres Humanos da UEM</w:t>
            </w:r>
            <w:r w:rsidR="00934D47">
              <w:rPr>
                <w:color w:val="000000"/>
              </w:rPr>
              <w:t>, COPEP</w:t>
            </w:r>
            <w:r w:rsidRPr="000D6257">
              <w:rPr>
                <w:color w:val="000000"/>
              </w:rPr>
              <w:t>.</w:t>
            </w:r>
          </w:p>
          <w:p w:rsidR="00F56BC9" w:rsidRPr="000D6257" w:rsidRDefault="00F56BC9" w:rsidP="009B4523">
            <w:pPr>
              <w:ind w:firstLine="30"/>
              <w:jc w:val="center"/>
              <w:rPr>
                <w:color w:val="000000"/>
              </w:rPr>
            </w:pPr>
            <w:r w:rsidRPr="000D6257">
              <w:rPr>
                <w:color w:val="000000"/>
              </w:rPr>
              <w:t xml:space="preserve">Número do parecer: (inserir após aprovação do projeto pelo </w:t>
            </w:r>
            <w:r w:rsidR="00934D47">
              <w:rPr>
                <w:color w:val="000000"/>
              </w:rPr>
              <w:t>COPEP</w:t>
            </w:r>
            <w:bookmarkStart w:id="1" w:name="_GoBack"/>
            <w:bookmarkEnd w:id="1"/>
            <w:r w:rsidRPr="000D6257">
              <w:rPr>
                <w:color w:val="000000"/>
              </w:rPr>
              <w:t>, para entregar ao participante).</w:t>
            </w:r>
          </w:p>
          <w:p w:rsidR="00F56BC9" w:rsidRPr="000D6257" w:rsidRDefault="00F56BC9" w:rsidP="009B4523">
            <w:pPr>
              <w:ind w:firstLine="30"/>
              <w:jc w:val="center"/>
              <w:rPr>
                <w:color w:val="000000"/>
              </w:rPr>
            </w:pPr>
            <w:r w:rsidRPr="000D6257">
              <w:rPr>
                <w:color w:val="000000"/>
              </w:rPr>
              <w:t>Data da relatoria:____/_____/202___.</w:t>
            </w:r>
          </w:p>
        </w:tc>
      </w:tr>
    </w:tbl>
    <w:p w:rsidR="00F56BC9" w:rsidRPr="003C27DF" w:rsidRDefault="00F56BC9" w:rsidP="00F56BC9">
      <w:pPr>
        <w:spacing w:line="276" w:lineRule="auto"/>
        <w:jc w:val="both"/>
        <w:rPr>
          <w:b/>
          <w:bCs/>
          <w:color w:val="000000"/>
        </w:rPr>
      </w:pPr>
    </w:p>
    <w:p w:rsidR="00F56BC9" w:rsidRPr="003C27DF" w:rsidRDefault="00F56BC9" w:rsidP="00F56BC9">
      <w:pPr>
        <w:numPr>
          <w:ilvl w:val="0"/>
          <w:numId w:val="1"/>
        </w:numPr>
        <w:tabs>
          <w:tab w:val="clear" w:pos="425"/>
          <w:tab w:val="left" w:pos="1134"/>
        </w:tabs>
        <w:spacing w:line="276" w:lineRule="auto"/>
        <w:ind w:left="0" w:firstLine="709"/>
        <w:jc w:val="both"/>
        <w:rPr>
          <w:color w:val="000000"/>
        </w:rPr>
      </w:pPr>
      <w:r w:rsidRPr="003C27DF">
        <w:rPr>
          <w:b/>
          <w:bCs/>
          <w:color w:val="000000"/>
        </w:rPr>
        <w:t xml:space="preserve">PARTICIPAÇÃO NA PESQUISA: </w:t>
      </w:r>
      <w:r w:rsidRPr="003C27DF">
        <w:rPr>
          <w:color w:val="000000"/>
        </w:rPr>
        <w:t xml:space="preserve">A sua </w:t>
      </w:r>
      <w:r>
        <w:rPr>
          <w:color w:val="000000"/>
        </w:rPr>
        <w:t>participação seria muito importante</w:t>
      </w:r>
      <w:r w:rsidRPr="003C27DF">
        <w:rPr>
          <w:color w:val="000000"/>
        </w:rPr>
        <w:t xml:space="preserve"> e ela se daria da seguinte forma: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proofErr w:type="gramStart"/>
      <w:r w:rsidRPr="003C27DF">
        <w:rPr>
          <w:b/>
          <w:color w:val="000000"/>
        </w:rPr>
        <w:t>1º.</w:t>
      </w:r>
      <w:r w:rsidRPr="003C27DF">
        <w:rPr>
          <w:color w:val="000000"/>
        </w:rPr>
        <w:t xml:space="preserve"> Você</w:t>
      </w:r>
      <w:proofErr w:type="gramEnd"/>
      <w:r w:rsidRPr="003C27DF">
        <w:rPr>
          <w:color w:val="000000"/>
        </w:rPr>
        <w:t xml:space="preserve"> iria responder um questionário de caracterização individual e informações sobre sua saúde, contendo dados como data de nascimento, endereço, sexo, raça/cor, escolaridade e ocupação, peso e altura, uso de medicamentos contínuos e presença de comorbidades.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proofErr w:type="gramStart"/>
      <w:r w:rsidRPr="003C27DF">
        <w:rPr>
          <w:b/>
          <w:color w:val="000000"/>
        </w:rPr>
        <w:t>2º.</w:t>
      </w:r>
      <w:r>
        <w:rPr>
          <w:b/>
          <w:color w:val="000000"/>
        </w:rPr>
        <w:t xml:space="preserve"> </w:t>
      </w:r>
      <w:r>
        <w:rPr>
          <w:color w:val="000000"/>
        </w:rPr>
        <w:t>Depois</w:t>
      </w:r>
      <w:proofErr w:type="gramEnd"/>
      <w:r>
        <w:rPr>
          <w:color w:val="000000"/>
        </w:rPr>
        <w:t>, v</w:t>
      </w:r>
      <w:r w:rsidRPr="003C27DF">
        <w:rPr>
          <w:color w:val="000000"/>
        </w:rPr>
        <w:t xml:space="preserve">ocê iria responder um questionário sobre informações sobre </w:t>
      </w:r>
      <w:r>
        <w:rPr>
          <w:color w:val="000000"/>
        </w:rPr>
        <w:t>o período em que teve a COVID-19</w:t>
      </w:r>
      <w:r w:rsidRPr="003C27DF">
        <w:rPr>
          <w:color w:val="000000"/>
        </w:rPr>
        <w:t>: quando ocorreu, quais sintomas teve, tipo de exame que realizou, local, se ficou internado (a).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proofErr w:type="gramStart"/>
      <w:r w:rsidRPr="003C27DF">
        <w:rPr>
          <w:b/>
          <w:color w:val="000000"/>
        </w:rPr>
        <w:t>3º.</w:t>
      </w:r>
      <w:r>
        <w:rPr>
          <w:b/>
          <w:color w:val="000000"/>
        </w:rPr>
        <w:t xml:space="preserve"> </w:t>
      </w:r>
      <w:r>
        <w:rPr>
          <w:color w:val="000000"/>
        </w:rPr>
        <w:t>Após</w:t>
      </w:r>
      <w:proofErr w:type="gramEnd"/>
      <w:r>
        <w:rPr>
          <w:color w:val="000000"/>
        </w:rPr>
        <w:t xml:space="preserve"> isso, v</w:t>
      </w:r>
      <w:r w:rsidRPr="003C27DF">
        <w:rPr>
          <w:color w:val="000000"/>
        </w:rPr>
        <w:t xml:space="preserve">ocê responderia a uma breve entrevista para a pesquisadora </w:t>
      </w:r>
      <w:r>
        <w:rPr>
          <w:color w:val="000000"/>
        </w:rPr>
        <w:t>verificar se há sintomas e qual a intensida</w:t>
      </w:r>
      <w:r w:rsidRPr="003C27DF">
        <w:rPr>
          <w:color w:val="000000"/>
        </w:rPr>
        <w:t>de</w:t>
      </w:r>
      <w:r>
        <w:rPr>
          <w:color w:val="000000"/>
        </w:rPr>
        <w:t xml:space="preserve"> de</w:t>
      </w:r>
      <w:r w:rsidRPr="003C27DF">
        <w:rPr>
          <w:color w:val="000000"/>
        </w:rPr>
        <w:t xml:space="preserve"> ansiedade, depressão e fadiga você estaria passando.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proofErr w:type="gramStart"/>
      <w:r w:rsidRPr="003C27DF">
        <w:rPr>
          <w:b/>
          <w:color w:val="000000"/>
        </w:rPr>
        <w:t>4º.</w:t>
      </w:r>
      <w:r>
        <w:rPr>
          <w:b/>
          <w:color w:val="000000"/>
        </w:rPr>
        <w:t xml:space="preserve"> </w:t>
      </w:r>
      <w:r>
        <w:rPr>
          <w:color w:val="000000"/>
        </w:rPr>
        <w:t>Seguinte</w:t>
      </w:r>
      <w:proofErr w:type="gramEnd"/>
      <w:r>
        <w:rPr>
          <w:color w:val="000000"/>
        </w:rPr>
        <w:t>, v</w:t>
      </w:r>
      <w:r w:rsidRPr="003C27DF">
        <w:rPr>
          <w:color w:val="000000"/>
        </w:rPr>
        <w:t>ocê assinaria um termo de concordância em realizar um Teste de E</w:t>
      </w:r>
      <w:r>
        <w:rPr>
          <w:color w:val="000000"/>
        </w:rPr>
        <w:t>s</w:t>
      </w:r>
      <w:r w:rsidRPr="003C27DF">
        <w:rPr>
          <w:color w:val="000000"/>
        </w:rPr>
        <w:t xml:space="preserve">pirometria. Esse teste verifica </w:t>
      </w:r>
      <w:r>
        <w:rPr>
          <w:color w:val="000000"/>
        </w:rPr>
        <w:t>a</w:t>
      </w:r>
      <w:r w:rsidRPr="003C27DF">
        <w:rPr>
          <w:color w:val="000000"/>
        </w:rPr>
        <w:t xml:space="preserve"> capacidade e qualidade de</w:t>
      </w:r>
      <w:r>
        <w:rPr>
          <w:color w:val="000000"/>
        </w:rPr>
        <w:t xml:space="preserve"> sua</w:t>
      </w:r>
      <w:r w:rsidRPr="003C27DF">
        <w:rPr>
          <w:color w:val="000000"/>
        </w:rPr>
        <w:t xml:space="preserve"> respiração, por meio da avaliação da capacidade ventilatória de seus pulmões. O teste é realizado com um aparelho pequeno e </w:t>
      </w:r>
      <w:r>
        <w:rPr>
          <w:color w:val="000000"/>
        </w:rPr>
        <w:t>portátil</w:t>
      </w:r>
      <w:r w:rsidRPr="003C27DF">
        <w:rPr>
          <w:color w:val="000000"/>
        </w:rPr>
        <w:t xml:space="preserve">, manipulado pela examinadora (pesquisadora), utilizando bocais </w:t>
      </w:r>
      <w:r>
        <w:rPr>
          <w:color w:val="000000"/>
        </w:rPr>
        <w:t>de uso individual</w:t>
      </w:r>
      <w:r w:rsidRPr="003C27DF">
        <w:rPr>
          <w:color w:val="000000"/>
        </w:rPr>
        <w:t xml:space="preserve"> (um por participante e um a cada medição) e filtros de proteção</w:t>
      </w:r>
      <w:r>
        <w:rPr>
          <w:color w:val="000000"/>
        </w:rPr>
        <w:t>, onde você produz um sopro forte após uma inspiração de ar e as narinas tampadas</w:t>
      </w:r>
      <w:r w:rsidRPr="003C27DF">
        <w:rPr>
          <w:color w:val="000000"/>
        </w:rPr>
        <w:t>. A pesquisadora está apta a realizar o teste e não se trata de um procedimento invasivo</w:t>
      </w:r>
      <w:r>
        <w:rPr>
          <w:color w:val="000000"/>
        </w:rPr>
        <w:t xml:space="preserve"> e não provoca dor</w:t>
      </w:r>
      <w:r w:rsidRPr="003C27DF">
        <w:rPr>
          <w:color w:val="000000"/>
        </w:rPr>
        <w:t>.</w:t>
      </w:r>
    </w:p>
    <w:p w:rsidR="00F56BC9" w:rsidRPr="003C27DF" w:rsidRDefault="00F56BC9" w:rsidP="00F56BC9">
      <w:pPr>
        <w:tabs>
          <w:tab w:val="left" w:pos="0"/>
        </w:tabs>
        <w:spacing w:line="276" w:lineRule="auto"/>
        <w:jc w:val="both"/>
        <w:rPr>
          <w:color w:val="000000"/>
        </w:rPr>
      </w:pPr>
      <w:proofErr w:type="gramStart"/>
      <w:r w:rsidRPr="003C27DF">
        <w:rPr>
          <w:b/>
          <w:color w:val="000000"/>
        </w:rPr>
        <w:lastRenderedPageBreak/>
        <w:t>5º.</w:t>
      </w:r>
      <w:r w:rsidRPr="003C27DF">
        <w:rPr>
          <w:color w:val="000000"/>
        </w:rPr>
        <w:t xml:space="preserve"> Após</w:t>
      </w:r>
      <w:proofErr w:type="gramEnd"/>
      <w:r w:rsidRPr="003C27DF">
        <w:rPr>
          <w:color w:val="000000"/>
        </w:rPr>
        <w:t xml:space="preserve"> realizadas as avaliações</w:t>
      </w:r>
      <w:r>
        <w:rPr>
          <w:color w:val="000000"/>
        </w:rPr>
        <w:t>,</w:t>
      </w:r>
      <w:r w:rsidRPr="003C27DF">
        <w:rPr>
          <w:color w:val="000000"/>
        </w:rPr>
        <w:t xml:space="preserve"> você participaria de um sorteio para </w:t>
      </w:r>
      <w:r>
        <w:rPr>
          <w:color w:val="000000"/>
        </w:rPr>
        <w:t>compor um d</w:t>
      </w:r>
      <w:r w:rsidRPr="003C27DF">
        <w:rPr>
          <w:color w:val="000000"/>
        </w:rPr>
        <w:t>os três grupos da pesquisa: Grupo 1</w:t>
      </w:r>
      <w:r>
        <w:rPr>
          <w:color w:val="000000"/>
        </w:rPr>
        <w:t xml:space="preserve"> -</w:t>
      </w:r>
      <w:r w:rsidRPr="003C27DF">
        <w:rPr>
          <w:color w:val="000000"/>
        </w:rPr>
        <w:t xml:space="preserve"> Acupuntura </w:t>
      </w:r>
      <w:r>
        <w:rPr>
          <w:color w:val="000000"/>
        </w:rPr>
        <w:t>transcutânea</w:t>
      </w:r>
      <w:r w:rsidRPr="003C27DF">
        <w:rPr>
          <w:color w:val="000000"/>
        </w:rPr>
        <w:t>, Grupo 2</w:t>
      </w:r>
      <w:r>
        <w:rPr>
          <w:color w:val="000000"/>
        </w:rPr>
        <w:t xml:space="preserve"> -</w:t>
      </w:r>
      <w:r w:rsidRPr="003C27DF">
        <w:rPr>
          <w:color w:val="000000"/>
        </w:rPr>
        <w:t xml:space="preserve"> Laseracupuntura e Grupo 3</w:t>
      </w:r>
      <w:r>
        <w:rPr>
          <w:color w:val="000000"/>
        </w:rPr>
        <w:t xml:space="preserve"> –</w:t>
      </w:r>
      <w:r w:rsidRPr="003C27DF">
        <w:rPr>
          <w:color w:val="000000"/>
        </w:rPr>
        <w:t xml:space="preserve"> </w:t>
      </w:r>
      <w:r>
        <w:rPr>
          <w:color w:val="000000"/>
        </w:rPr>
        <w:t>Grupo controle – sem intervenção</w:t>
      </w:r>
      <w:r w:rsidRPr="003C27DF">
        <w:rPr>
          <w:color w:val="000000"/>
        </w:rPr>
        <w:t xml:space="preserve">, em que você </w:t>
      </w:r>
      <w:r>
        <w:rPr>
          <w:color w:val="000000"/>
        </w:rPr>
        <w:t>não receberá a intervenção e será orientado a seguir com seus cuidados habituais de saúde</w:t>
      </w:r>
      <w:r w:rsidRPr="003C27DF">
        <w:rPr>
          <w:color w:val="000000"/>
        </w:rPr>
        <w:t xml:space="preserve">. Dessa </w:t>
      </w:r>
      <w:r>
        <w:rPr>
          <w:color w:val="000000"/>
        </w:rPr>
        <w:t>forma os pesquisadores conseguiriam</w:t>
      </w:r>
      <w:r w:rsidRPr="003C27DF">
        <w:rPr>
          <w:color w:val="000000"/>
        </w:rPr>
        <w:t xml:space="preserve"> comparar os grupos e saber se um ou mais deles estão apresentando efeito positivo.</w:t>
      </w:r>
      <w:r>
        <w:rPr>
          <w:color w:val="000000"/>
        </w:rPr>
        <w:t xml:space="preserve"> A</w:t>
      </w:r>
      <w:r w:rsidRPr="003C27DF">
        <w:rPr>
          <w:color w:val="000000"/>
        </w:rPr>
        <w:t xml:space="preserve"> pesquisadora </w:t>
      </w:r>
      <w:r>
        <w:rPr>
          <w:color w:val="000000"/>
        </w:rPr>
        <w:t>utilizaria um</w:t>
      </w:r>
      <w:r w:rsidRPr="003C27DF">
        <w:rPr>
          <w:color w:val="000000"/>
        </w:rPr>
        <w:t xml:space="preserve"> protoco</w:t>
      </w:r>
      <w:r>
        <w:rPr>
          <w:color w:val="000000"/>
        </w:rPr>
        <w:t xml:space="preserve">lo de tratamento com acupuntura sem agulhas, com estímulo de pontos espalhados pelo corpo, </w:t>
      </w:r>
      <w:r w:rsidRPr="003C27DF">
        <w:rPr>
          <w:color w:val="000000"/>
        </w:rPr>
        <w:t>base</w:t>
      </w:r>
      <w:r>
        <w:rPr>
          <w:color w:val="000000"/>
        </w:rPr>
        <w:t>ado</w:t>
      </w:r>
      <w:r w:rsidRPr="003C27DF">
        <w:rPr>
          <w:color w:val="000000"/>
        </w:rPr>
        <w:t xml:space="preserve"> nos seus sinais e sintomas após ter tido a </w:t>
      </w:r>
      <w:r>
        <w:rPr>
          <w:color w:val="000000"/>
        </w:rPr>
        <w:t>COVID-19, em sessões combinadas com antecedência.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Todos os participantes dos três grupos receberão</w:t>
      </w:r>
      <w:r w:rsidRPr="003C27DF">
        <w:rPr>
          <w:color w:val="000000"/>
        </w:rPr>
        <w:t xml:space="preserve"> as sessões em sua própria residência, com sua concordância, em dias e horários a serem combinados, ressaltando </w:t>
      </w:r>
      <w:r>
        <w:rPr>
          <w:color w:val="000000"/>
        </w:rPr>
        <w:t>que será duas sessões por semana</w:t>
      </w:r>
      <w:r w:rsidRPr="003C27DF">
        <w:rPr>
          <w:color w:val="000000"/>
        </w:rPr>
        <w:t>, com duração de uma hora cada, durante quatro semanas, ou seja, um mês. E sua participação será fundamental para o resultado da pesquisa.</w:t>
      </w:r>
    </w:p>
    <w:p w:rsidR="00F56BC9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>Caso você seja sorteado para o Grupo 3</w:t>
      </w:r>
      <w:r>
        <w:rPr>
          <w:color w:val="000000"/>
        </w:rPr>
        <w:t xml:space="preserve"> -</w:t>
      </w:r>
      <w:r w:rsidRPr="003C27DF">
        <w:rPr>
          <w:color w:val="000000"/>
        </w:rPr>
        <w:t xml:space="preserve"> </w:t>
      </w:r>
      <w:r>
        <w:rPr>
          <w:color w:val="000000"/>
        </w:rPr>
        <w:t>Grupo controle – sem intervenção</w:t>
      </w:r>
      <w:r w:rsidRPr="003C27DF">
        <w:rPr>
          <w:color w:val="000000"/>
        </w:rPr>
        <w:t>, saiba que assim que seja percebido qualquer efeito positivo nos demais grupos, você e os demais participantes do grupo 3 passarão a receber o tratamento também.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</w:p>
    <w:p w:rsidR="00F56BC9" w:rsidRDefault="00F56BC9" w:rsidP="00F56BC9">
      <w:pPr>
        <w:numPr>
          <w:ilvl w:val="0"/>
          <w:numId w:val="1"/>
        </w:numPr>
        <w:tabs>
          <w:tab w:val="clear" w:pos="425"/>
          <w:tab w:val="left" w:pos="240"/>
          <w:tab w:val="num" w:pos="1134"/>
        </w:tabs>
        <w:spacing w:line="276" w:lineRule="auto"/>
        <w:ind w:left="0" w:firstLine="709"/>
        <w:jc w:val="both"/>
        <w:rPr>
          <w:color w:val="000000"/>
        </w:rPr>
      </w:pPr>
      <w:r w:rsidRPr="003C27DF">
        <w:rPr>
          <w:b/>
          <w:bCs/>
          <w:color w:val="000000"/>
        </w:rPr>
        <w:t xml:space="preserve">RISCOS E DESCONFORTOS: </w:t>
      </w:r>
      <w:r w:rsidRPr="003C27DF">
        <w:rPr>
          <w:color w:val="000000"/>
        </w:rPr>
        <w:t xml:space="preserve">Informamos que poderão ocorrer os riscos/desconfortos a seguir: Os participantes do Grupo 1 </w:t>
      </w:r>
      <w:r>
        <w:rPr>
          <w:color w:val="000000"/>
        </w:rPr>
        <w:t xml:space="preserve">e Grupo 2, </w:t>
      </w:r>
      <w:r w:rsidRPr="003C27DF">
        <w:rPr>
          <w:color w:val="000000"/>
        </w:rPr>
        <w:t>po</w:t>
      </w:r>
      <w:r>
        <w:rPr>
          <w:color w:val="000000"/>
        </w:rPr>
        <w:t xml:space="preserve">derão experimentar sensações durante as sessões, nos pontos estimulados, </w:t>
      </w:r>
      <w:r w:rsidRPr="003C27DF">
        <w:rPr>
          <w:color w:val="000000"/>
        </w:rPr>
        <w:t>como formigam</w:t>
      </w:r>
      <w:r>
        <w:rPr>
          <w:color w:val="000000"/>
        </w:rPr>
        <w:t>ento ou sensação de “peso”</w:t>
      </w:r>
      <w:r w:rsidRPr="003C27DF">
        <w:rPr>
          <w:color w:val="000000"/>
        </w:rPr>
        <w:t xml:space="preserve">, por isso, o tratamento </w:t>
      </w:r>
      <w:r>
        <w:rPr>
          <w:color w:val="000000"/>
        </w:rPr>
        <w:t xml:space="preserve">é acompanhado o tempo todo pela </w:t>
      </w:r>
      <w:r w:rsidRPr="003C27DF">
        <w:rPr>
          <w:color w:val="000000"/>
        </w:rPr>
        <w:t>pesquisadora</w:t>
      </w:r>
      <w:r>
        <w:rPr>
          <w:color w:val="000000"/>
        </w:rPr>
        <w:t xml:space="preserve"> da equipe</w:t>
      </w:r>
      <w:r w:rsidRPr="003C27DF">
        <w:rPr>
          <w:color w:val="000000"/>
        </w:rPr>
        <w:t>, especialista</w:t>
      </w:r>
      <w:r>
        <w:rPr>
          <w:color w:val="000000"/>
        </w:rPr>
        <w:t xml:space="preserve"> e habilitada para a aplicação.</w:t>
      </w:r>
    </w:p>
    <w:p w:rsidR="00F56BC9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 xml:space="preserve">As normas de biossegurança serão seguidas para minimizar o risco de </w:t>
      </w:r>
      <w:r>
        <w:rPr>
          <w:color w:val="000000"/>
        </w:rPr>
        <w:t xml:space="preserve">irritações na pele </w:t>
      </w:r>
      <w:r w:rsidRPr="003C27DF">
        <w:rPr>
          <w:color w:val="000000"/>
        </w:rPr>
        <w:t>desconfortos, utilizando ál</w:t>
      </w:r>
      <w:r>
        <w:rPr>
          <w:color w:val="000000"/>
        </w:rPr>
        <w:t xml:space="preserve">cool 70º para higiene da pele, higienização das mãos da pesquisadora e uso de </w:t>
      </w:r>
      <w:r w:rsidRPr="003C27DF">
        <w:rPr>
          <w:color w:val="000000"/>
        </w:rPr>
        <w:t xml:space="preserve">materiais </w:t>
      </w:r>
      <w:r>
        <w:rPr>
          <w:color w:val="000000"/>
        </w:rPr>
        <w:t>desinfetados, e se mesmo assim ocorrer, os procedimentos serão interrompidos e verificada a assistência adequada</w:t>
      </w:r>
      <w:r w:rsidRPr="003C27DF">
        <w:rPr>
          <w:color w:val="000000"/>
        </w:rPr>
        <w:t xml:space="preserve">. Além disso, o participante deverá dispor de </w:t>
      </w:r>
      <w:r>
        <w:rPr>
          <w:color w:val="000000"/>
        </w:rPr>
        <w:t>dois</w:t>
      </w:r>
      <w:r w:rsidRPr="003C27DF">
        <w:rPr>
          <w:color w:val="000000"/>
        </w:rPr>
        <w:t xml:space="preserve"> horários na semana para as sessões</w:t>
      </w:r>
      <w:r>
        <w:rPr>
          <w:color w:val="000000"/>
        </w:rPr>
        <w:t>,</w:t>
      </w:r>
      <w:r w:rsidRPr="003C27DF">
        <w:rPr>
          <w:color w:val="000000"/>
        </w:rPr>
        <w:t xml:space="preserve"> o que poderá mudar sua rotina, por isso, os horários serão combinados com antecedência para causar o menor incômodo possível.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>Lembramos que a sua participação é totalmente voluntária, podendo você recusar-se a participar, ou mesmo desistir a qualquer momento sem que isto acarrete qualquer ônus ou prejuízo à sua pessoa.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</w:p>
    <w:p w:rsidR="00F56BC9" w:rsidRDefault="00F56BC9" w:rsidP="00F56BC9">
      <w:pPr>
        <w:numPr>
          <w:ilvl w:val="0"/>
          <w:numId w:val="1"/>
        </w:numPr>
        <w:tabs>
          <w:tab w:val="clear" w:pos="425"/>
          <w:tab w:val="left" w:pos="240"/>
          <w:tab w:val="num" w:pos="1134"/>
        </w:tabs>
        <w:spacing w:line="276" w:lineRule="auto"/>
        <w:ind w:left="0" w:firstLine="709"/>
        <w:jc w:val="both"/>
        <w:rPr>
          <w:color w:val="000000"/>
        </w:rPr>
      </w:pPr>
      <w:r w:rsidRPr="00457276">
        <w:rPr>
          <w:b/>
          <w:bCs/>
          <w:color w:val="000000"/>
        </w:rPr>
        <w:t xml:space="preserve">BENEFÍCIOS: </w:t>
      </w:r>
      <w:r w:rsidRPr="00457276">
        <w:rPr>
          <w:color w:val="000000"/>
        </w:rPr>
        <w:t>Os benefícios esperados incluem melhora do estado geral de saúde, respiração, sintomas de ansiedade e depressão e/ou fadiga, por meio de um tratamento não-farmacológico, ou seja, sem uso de medicamentos sintéticos, além de colaborar para um maior conhecimento sobre o comportamento dos sinais e sintomas que persistem após a recuperação pela COVID-19</w:t>
      </w:r>
      <w:r>
        <w:rPr>
          <w:color w:val="000000"/>
        </w:rPr>
        <w:t xml:space="preserve"> e colaborar para</w:t>
      </w:r>
      <w:r w:rsidRPr="00457276">
        <w:rPr>
          <w:color w:val="000000"/>
        </w:rPr>
        <w:t xml:space="preserve"> saber se o tratamento com acupuntura pode ajudar as pessoas q</w:t>
      </w:r>
      <w:r>
        <w:rPr>
          <w:color w:val="000000"/>
        </w:rPr>
        <w:t>ue sofrem com esta condição.</w:t>
      </w:r>
    </w:p>
    <w:p w:rsidR="00F56BC9" w:rsidRPr="00457276" w:rsidRDefault="00F56BC9" w:rsidP="00F56BC9">
      <w:pPr>
        <w:tabs>
          <w:tab w:val="left" w:pos="240"/>
        </w:tabs>
        <w:spacing w:line="276" w:lineRule="auto"/>
        <w:jc w:val="both"/>
        <w:rPr>
          <w:color w:val="000000"/>
        </w:rPr>
      </w:pPr>
      <w:r w:rsidRPr="00457276">
        <w:rPr>
          <w:color w:val="000000"/>
        </w:rPr>
        <w:t>Deste modo, seria possível ter evidências científicas para recomendar o tratamento a outras pessoas. O participante receberá uma avaliação de seu estado de saúde constantemente durante e após o tratamento e contará com acesso aos resultados dos seus exames, sempre recebendo uma cópia dos mesmos.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b/>
          <w:bCs/>
          <w:color w:val="000000"/>
        </w:rPr>
      </w:pPr>
      <w:r>
        <w:rPr>
          <w:color w:val="000000"/>
        </w:rPr>
        <w:t>Ressaltamos que, ao final de sua participação no estudo, uma vez que comprovado o benefício individual do tratamento, você continuará recebendo o tratamento, de forma gratuita, enquanto for necessário.</w:t>
      </w:r>
    </w:p>
    <w:p w:rsidR="00F56BC9" w:rsidRPr="003C27DF" w:rsidRDefault="00F56BC9" w:rsidP="00F56BC9">
      <w:pPr>
        <w:tabs>
          <w:tab w:val="left" w:pos="240"/>
        </w:tabs>
        <w:spacing w:line="276" w:lineRule="auto"/>
        <w:jc w:val="both"/>
        <w:rPr>
          <w:b/>
          <w:bCs/>
          <w:color w:val="000000"/>
        </w:rPr>
      </w:pPr>
    </w:p>
    <w:p w:rsidR="00F56BC9" w:rsidRPr="003C27DF" w:rsidRDefault="00F56BC9" w:rsidP="00F56BC9">
      <w:pPr>
        <w:numPr>
          <w:ilvl w:val="0"/>
          <w:numId w:val="1"/>
        </w:numPr>
        <w:tabs>
          <w:tab w:val="clear" w:pos="425"/>
          <w:tab w:val="left" w:pos="240"/>
          <w:tab w:val="left" w:pos="1134"/>
        </w:tabs>
        <w:spacing w:line="276" w:lineRule="auto"/>
        <w:ind w:left="0" w:firstLine="709"/>
        <w:jc w:val="both"/>
        <w:rPr>
          <w:b/>
          <w:bCs/>
          <w:color w:val="000000"/>
        </w:rPr>
      </w:pPr>
      <w:r w:rsidRPr="003C27DF">
        <w:rPr>
          <w:b/>
          <w:bCs/>
          <w:color w:val="000000"/>
        </w:rPr>
        <w:t xml:space="preserve">CONFIDENCIALIDADE: </w:t>
      </w:r>
      <w:r w:rsidRPr="003C27DF">
        <w:rPr>
          <w:color w:val="000000"/>
        </w:rPr>
        <w:t>Informamos ainda que suas as informações serão utilizadas somente para os fins desta pesquisa, e serão tratadas com o mais absoluto sigilo e confidencialidade, de modo a preservar a sua identidade.</w:t>
      </w:r>
    </w:p>
    <w:p w:rsidR="00F56BC9" w:rsidRPr="003C27DF" w:rsidRDefault="00F56BC9" w:rsidP="00F56BC9">
      <w:pPr>
        <w:spacing w:line="276" w:lineRule="auto"/>
        <w:ind w:firstLine="720"/>
        <w:jc w:val="both"/>
        <w:rPr>
          <w:color w:val="000000"/>
        </w:rPr>
      </w:pPr>
      <w:r w:rsidRPr="003C27DF">
        <w:rPr>
          <w:color w:val="000000"/>
        </w:rPr>
        <w:t xml:space="preserve">Suas respostas dos questionários, dados pessoais, dados do exame de espirometria, avaliações </w:t>
      </w:r>
      <w:r>
        <w:rPr>
          <w:color w:val="000000"/>
        </w:rPr>
        <w:t>de saúde mental</w:t>
      </w:r>
      <w:r w:rsidRPr="003C27DF">
        <w:rPr>
          <w:color w:val="000000"/>
        </w:rPr>
        <w:t xml:space="preserve"> e físicas ficarão em segredo </w:t>
      </w:r>
      <w:r>
        <w:rPr>
          <w:color w:val="000000"/>
        </w:rPr>
        <w:t xml:space="preserve">em documentos e pastas com senha de acesso </w:t>
      </w:r>
      <w:r w:rsidRPr="003C27DF">
        <w:rPr>
          <w:color w:val="000000"/>
        </w:rPr>
        <w:t>e o seu nome não aparecerá em lugar nenhum das fichas de registro, nem quando os</w:t>
      </w:r>
      <w:r>
        <w:rPr>
          <w:color w:val="000000"/>
        </w:rPr>
        <w:t xml:space="preserve"> resultados forem apresentados, sendo substituídos por códigos numéricos.</w:t>
      </w:r>
    </w:p>
    <w:p w:rsidR="00F56BC9" w:rsidRDefault="00F56BC9" w:rsidP="00F56BC9">
      <w:pPr>
        <w:spacing w:line="276" w:lineRule="auto"/>
        <w:ind w:firstLine="720"/>
        <w:jc w:val="both"/>
        <w:rPr>
          <w:color w:val="000000"/>
        </w:rPr>
      </w:pPr>
      <w:r w:rsidRPr="003C27DF">
        <w:rPr>
          <w:color w:val="000000"/>
        </w:rPr>
        <w:t>Além disso, os dados a serem coletados só serão utilizados para fins de publicações científicas, num período de até́ 5 anos, contados a partir do ano de 2021. Após este período os dados serão descartados.</w:t>
      </w: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</w:p>
    <w:p w:rsidR="00F56BC9" w:rsidRDefault="00F56BC9" w:rsidP="00F56BC9">
      <w:pPr>
        <w:numPr>
          <w:ilvl w:val="0"/>
          <w:numId w:val="1"/>
        </w:numPr>
        <w:tabs>
          <w:tab w:val="clear" w:pos="425"/>
          <w:tab w:val="left" w:pos="1134"/>
        </w:tabs>
        <w:spacing w:line="276" w:lineRule="auto"/>
        <w:ind w:left="0" w:firstLine="709"/>
        <w:jc w:val="both"/>
        <w:rPr>
          <w:b/>
          <w:bCs/>
          <w:color w:val="000000"/>
        </w:rPr>
      </w:pPr>
      <w:r w:rsidRPr="003C27DF">
        <w:rPr>
          <w:b/>
          <w:bCs/>
          <w:color w:val="000000"/>
        </w:rPr>
        <w:t xml:space="preserve">ESCLARECIMENTOS: </w:t>
      </w:r>
    </w:p>
    <w:p w:rsidR="00F56BC9" w:rsidRPr="003C27DF" w:rsidRDefault="00F56BC9" w:rsidP="00F56BC9">
      <w:pPr>
        <w:tabs>
          <w:tab w:val="left" w:pos="0"/>
        </w:tabs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3C27DF">
        <w:rPr>
          <w:color w:val="000000"/>
        </w:rPr>
        <w:t xml:space="preserve">Caso você tenha mais dúvidas ou necessite esclarecimentos adicionais sobre o estudo e suas consequências, enfim, tudo o que queira saber antes, durante e depois da sua participação, pode nos contatar nos endereços abaixo ou procurar o Comitê </w:t>
      </w:r>
      <w:r>
        <w:rPr>
          <w:color w:val="000000"/>
        </w:rPr>
        <w:t xml:space="preserve">Permanente </w:t>
      </w:r>
      <w:r w:rsidRPr="003C27DF">
        <w:rPr>
          <w:color w:val="000000"/>
        </w:rPr>
        <w:t xml:space="preserve">de Ética em Pesquisa </w:t>
      </w:r>
      <w:r>
        <w:rPr>
          <w:color w:val="000000"/>
        </w:rPr>
        <w:t>com Seres Humanos –</w:t>
      </w:r>
      <w:r w:rsidRPr="007E1123">
        <w:rPr>
          <w:color w:val="000000"/>
        </w:rPr>
        <w:t xml:space="preserve"> COPEP</w:t>
      </w:r>
      <w:r>
        <w:rPr>
          <w:color w:val="000000"/>
        </w:rPr>
        <w:t xml:space="preserve"> da UEM</w:t>
      </w:r>
      <w:r w:rsidRPr="003C27DF">
        <w:rPr>
          <w:color w:val="000000"/>
        </w:rPr>
        <w:t>, cujo endereço consta deste documento.</w:t>
      </w:r>
    </w:p>
    <w:p w:rsidR="00F56BC9" w:rsidRDefault="00F56BC9" w:rsidP="00F56BC9">
      <w:pPr>
        <w:spacing w:line="276" w:lineRule="auto"/>
        <w:ind w:firstLine="720"/>
        <w:jc w:val="both"/>
        <w:rPr>
          <w:color w:val="000000"/>
        </w:rPr>
      </w:pP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 xml:space="preserve">Qualquer dúvida com relação à pesquisa poderá ser esclarecida com o </w:t>
      </w:r>
      <w:r w:rsidRPr="007324E1">
        <w:rPr>
          <w:bCs/>
          <w:color w:val="000000"/>
        </w:rPr>
        <w:t>pesquisador responsável</w:t>
      </w:r>
      <w:r w:rsidRPr="003C27DF">
        <w:rPr>
          <w:color w:val="000000"/>
        </w:rPr>
        <w:t>, conforme o endereço abaixo:</w:t>
      </w: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>Nome do pesquisador responsável: Carlos Alexandre Molena Fernandes</w:t>
      </w: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>Endereço: Av. Gabriel E</w:t>
      </w:r>
      <w:r>
        <w:rPr>
          <w:color w:val="000000"/>
        </w:rPr>
        <w:t>s</w:t>
      </w:r>
      <w:r w:rsidRPr="003C27DF">
        <w:rPr>
          <w:color w:val="000000"/>
        </w:rPr>
        <w:t>peridião, s/n, Paranavaí-PR</w:t>
      </w: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>Telefone para contato: (44) 99909-5863</w:t>
      </w: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  <w:r w:rsidRPr="003C27DF">
        <w:rPr>
          <w:color w:val="000000"/>
        </w:rPr>
        <w:t>E-</w:t>
      </w:r>
      <w:r>
        <w:rPr>
          <w:color w:val="000000"/>
        </w:rPr>
        <w:t>mail: carlosmolena126@gmail.com</w:t>
      </w:r>
    </w:p>
    <w:p w:rsidR="00F56BC9" w:rsidRPr="007E1123" w:rsidRDefault="00F56BC9" w:rsidP="00F56BC9"/>
    <w:p w:rsidR="00F56BC9" w:rsidRPr="007E1123" w:rsidRDefault="00F56BC9" w:rsidP="00F56BC9">
      <w:pPr>
        <w:jc w:val="both"/>
      </w:pPr>
      <w:r w:rsidRPr="007E1123">
        <w:t xml:space="preserve">Qualquer dúvida com relação aos aspectos éticos da pesquisa poderá ser esclarecida com o Comitê Permanente de Ética em Pesquisa (COPEP) envolvendo Seres Humanos da UEM, no endereço abaixo: </w:t>
      </w:r>
    </w:p>
    <w:p w:rsidR="00F56BC9" w:rsidRPr="007E1123" w:rsidRDefault="00F56BC9" w:rsidP="00F56BC9"/>
    <w:p w:rsidR="00F56BC9" w:rsidRPr="007E1123" w:rsidRDefault="00F56BC9" w:rsidP="00F56BC9">
      <w:pPr>
        <w:rPr>
          <w:b/>
        </w:rPr>
      </w:pPr>
      <w:r w:rsidRPr="007E1123">
        <w:rPr>
          <w:b/>
        </w:rPr>
        <w:t>COPEP/UEM</w:t>
      </w:r>
    </w:p>
    <w:p w:rsidR="00F56BC9" w:rsidRPr="007E1123" w:rsidRDefault="00F56BC9" w:rsidP="00F56BC9">
      <w:r w:rsidRPr="007E1123">
        <w:t xml:space="preserve">Universidade Estadual de Maringá. </w:t>
      </w:r>
    </w:p>
    <w:p w:rsidR="00F56BC9" w:rsidRPr="007E1123" w:rsidRDefault="00F56BC9" w:rsidP="00F56BC9">
      <w:r w:rsidRPr="007E1123">
        <w:t xml:space="preserve">Av. Colombo, 5790. UEM-PPG-sala 4. </w:t>
      </w:r>
    </w:p>
    <w:p w:rsidR="00F56BC9" w:rsidRPr="007E1123" w:rsidRDefault="00F56BC9" w:rsidP="00F56BC9">
      <w:r w:rsidRPr="007E1123">
        <w:t>CEP 87020-900. Maringá-Pr. Tel.: (44) 3261-4444</w:t>
      </w:r>
    </w:p>
    <w:p w:rsidR="00F56BC9" w:rsidRPr="007E1123" w:rsidRDefault="00F56BC9" w:rsidP="00F56BC9">
      <w:r w:rsidRPr="007E1123">
        <w:t xml:space="preserve">E-mail: </w:t>
      </w:r>
      <w:hyperlink r:id="rId5" w:history="1">
        <w:r w:rsidRPr="007E1123">
          <w:rPr>
            <w:rStyle w:val="Hyperlink"/>
          </w:rPr>
          <w:t>copep@uem.br</w:t>
        </w:r>
      </w:hyperlink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</w:p>
    <w:p w:rsidR="00F56BC9" w:rsidRPr="000A73A0" w:rsidRDefault="00F56BC9" w:rsidP="00F56BC9">
      <w:pPr>
        <w:numPr>
          <w:ilvl w:val="0"/>
          <w:numId w:val="1"/>
        </w:numPr>
        <w:tabs>
          <w:tab w:val="clear" w:pos="425"/>
          <w:tab w:val="left" w:pos="1134"/>
        </w:tabs>
        <w:spacing w:line="276" w:lineRule="auto"/>
        <w:ind w:left="0" w:firstLine="709"/>
        <w:jc w:val="both"/>
        <w:rPr>
          <w:b/>
          <w:bCs/>
          <w:color w:val="000000"/>
        </w:rPr>
      </w:pPr>
      <w:r w:rsidRPr="003C27DF">
        <w:rPr>
          <w:b/>
          <w:bCs/>
          <w:color w:val="000000"/>
        </w:rPr>
        <w:t xml:space="preserve">RESSARCIMENTO DAS DESPESAS: </w:t>
      </w:r>
      <w:r w:rsidRPr="003C27DF">
        <w:rPr>
          <w:color w:val="000000"/>
        </w:rPr>
        <w:t xml:space="preserve">Caso o (a) Sr. (a) aceite participar da pesquisa, não receberá nenhuma compensação financeira. </w:t>
      </w:r>
      <w:r>
        <w:rPr>
          <w:color w:val="000000"/>
        </w:rPr>
        <w:t xml:space="preserve">Além disso, não há gastos previstos a você, mas se ocorrer, você será ressarcido </w:t>
      </w:r>
      <w:r w:rsidRPr="00010101">
        <w:rPr>
          <w:color w:val="000000"/>
        </w:rPr>
        <w:t xml:space="preserve">de </w:t>
      </w:r>
      <w:r>
        <w:rPr>
          <w:color w:val="000000"/>
        </w:rPr>
        <w:t xml:space="preserve">qualquer despesa que tenha, bem como </w:t>
      </w:r>
      <w:r w:rsidRPr="00010101">
        <w:rPr>
          <w:color w:val="000000"/>
        </w:rPr>
        <w:t>seu</w:t>
      </w:r>
      <w:r>
        <w:rPr>
          <w:color w:val="000000"/>
        </w:rPr>
        <w:t xml:space="preserve"> (s) </w:t>
      </w:r>
      <w:r w:rsidRPr="00010101">
        <w:rPr>
          <w:color w:val="000000"/>
        </w:rPr>
        <w:t>acompanhante</w:t>
      </w:r>
      <w:r>
        <w:rPr>
          <w:color w:val="000000"/>
        </w:rPr>
        <w:t xml:space="preserve"> (s), </w:t>
      </w:r>
      <w:r w:rsidRPr="00010101">
        <w:rPr>
          <w:color w:val="000000"/>
        </w:rPr>
        <w:t>ao participar da pesquisa.</w:t>
      </w:r>
      <w:r>
        <w:rPr>
          <w:color w:val="000000"/>
        </w:rPr>
        <w:t xml:space="preserve"> Em caso de interrupção do estudo, você receberá mesmo assim </w:t>
      </w:r>
      <w:r w:rsidRPr="0066271D">
        <w:rPr>
          <w:color w:val="000000"/>
        </w:rPr>
        <w:t>a assistência que for adequada, de forma gratuita, pelo tempo que for necessário.</w:t>
      </w:r>
    </w:p>
    <w:p w:rsidR="00F56BC9" w:rsidRPr="003C27DF" w:rsidRDefault="00F56BC9" w:rsidP="00F56BC9">
      <w:pPr>
        <w:tabs>
          <w:tab w:val="left" w:pos="1134"/>
        </w:tabs>
        <w:spacing w:line="276" w:lineRule="auto"/>
        <w:ind w:left="709"/>
        <w:jc w:val="both"/>
        <w:rPr>
          <w:b/>
          <w:bCs/>
          <w:color w:val="000000"/>
        </w:rPr>
      </w:pPr>
    </w:p>
    <w:p w:rsidR="00F56BC9" w:rsidRPr="003C27DF" w:rsidRDefault="00F56BC9" w:rsidP="00F56BC9">
      <w:pPr>
        <w:pStyle w:val="PargrafodaLista"/>
        <w:numPr>
          <w:ilvl w:val="0"/>
          <w:numId w:val="1"/>
        </w:numPr>
        <w:tabs>
          <w:tab w:val="clear" w:pos="425"/>
          <w:tab w:val="num" w:pos="1134"/>
        </w:tabs>
        <w:spacing w:line="276" w:lineRule="auto"/>
        <w:ind w:left="0" w:firstLine="709"/>
        <w:jc w:val="both"/>
        <w:rPr>
          <w:color w:val="000000"/>
        </w:rPr>
      </w:pPr>
      <w:r w:rsidRPr="003C27DF">
        <w:rPr>
          <w:b/>
          <w:color w:val="000000"/>
        </w:rPr>
        <w:t>CUSTOS:</w:t>
      </w:r>
      <w:r w:rsidRPr="003C27DF">
        <w:rPr>
          <w:color w:val="000000"/>
        </w:rPr>
        <w:t xml:space="preserve"> Foi esclarecido de que n</w:t>
      </w:r>
      <w:r>
        <w:rPr>
          <w:color w:val="000000"/>
        </w:rPr>
        <w:t>ão há nenhum valor econômico a receber ou a pagar</w:t>
      </w:r>
      <w:r w:rsidRPr="003C27DF">
        <w:rPr>
          <w:color w:val="000000"/>
        </w:rPr>
        <w:t xml:space="preserve"> por sua participação na pesquisa, tendo em vista que sua participação é voluntária.</w:t>
      </w:r>
      <w:r>
        <w:rPr>
          <w:color w:val="000000"/>
        </w:rPr>
        <w:t xml:space="preserve"> </w:t>
      </w:r>
      <w:r w:rsidRPr="008C2E06">
        <w:rPr>
          <w:bCs/>
          <w:color w:val="000000"/>
        </w:rPr>
        <w:t>Vale ressaltar que em qualquer hipótese, em caso de danos decorrentes da pesquisa, você receberá a assistência integral e imediata, de forma gratuita (custeada pelos pesquisadores), pelo tempo que for necessário e tem direito à indenização pelos danos.</w:t>
      </w:r>
    </w:p>
    <w:p w:rsidR="00F56BC9" w:rsidRDefault="00F56BC9" w:rsidP="00F56BC9">
      <w:pPr>
        <w:spacing w:line="276" w:lineRule="auto"/>
        <w:jc w:val="both"/>
        <w:rPr>
          <w:b/>
          <w:bCs/>
          <w:color w:val="000000"/>
        </w:rPr>
      </w:pPr>
    </w:p>
    <w:p w:rsidR="00F56BC9" w:rsidRPr="003C27DF" w:rsidRDefault="00F56BC9" w:rsidP="00F56BC9">
      <w:pPr>
        <w:spacing w:line="276" w:lineRule="auto"/>
        <w:jc w:val="both"/>
        <w:rPr>
          <w:color w:val="000000"/>
        </w:rPr>
      </w:pPr>
      <w:r w:rsidRPr="003C27DF">
        <w:rPr>
          <w:b/>
          <w:bCs/>
          <w:color w:val="000000"/>
        </w:rPr>
        <w:t>PREENCHIMENTO DO TERMO:</w:t>
      </w:r>
      <w:r w:rsidRPr="003C27DF">
        <w:rPr>
          <w:color w:val="000000"/>
        </w:rPr>
        <w:t xml:space="preserve"> Este termo deverá ser preenchido em duas vias de igual teor, sendo uma delas, devidamente preenchida e assinada entregue a você. </w:t>
      </w:r>
    </w:p>
    <w:p w:rsidR="00F56BC9" w:rsidRPr="003C27DF" w:rsidRDefault="00F56BC9" w:rsidP="00F56BC9">
      <w:pPr>
        <w:spacing w:line="276" w:lineRule="auto"/>
        <w:ind w:firstLine="720"/>
        <w:jc w:val="both"/>
        <w:rPr>
          <w:color w:val="000000"/>
        </w:rPr>
      </w:pPr>
      <w:r w:rsidRPr="003C27DF">
        <w:rPr>
          <w:color w:val="000000"/>
        </w:rPr>
        <w:t>Além da assinatura nos campos específicos pelo pesquisador e por você, solicitamos que sejam rubricadas todas as folhas deste documento. Isto deve ser feito por ambos (pelo pesquisador e por você), como garantia do acesso ao documento completo.</w:t>
      </w:r>
    </w:p>
    <w:p w:rsidR="00F56BC9" w:rsidRPr="003C27DF" w:rsidRDefault="00F56BC9" w:rsidP="00F56BC9">
      <w:pPr>
        <w:spacing w:line="276" w:lineRule="auto"/>
        <w:ind w:firstLine="720"/>
        <w:jc w:val="both"/>
        <w:rPr>
          <w:color w:val="000000"/>
        </w:rPr>
      </w:pPr>
    </w:p>
    <w:p w:rsidR="00F56BC9" w:rsidRPr="003C27DF" w:rsidRDefault="00F56BC9" w:rsidP="00F56BC9">
      <w:pPr>
        <w:spacing w:line="276" w:lineRule="auto"/>
        <w:jc w:val="center"/>
        <w:rPr>
          <w:color w:val="000000"/>
        </w:rPr>
      </w:pPr>
      <w:r w:rsidRPr="003C27DF">
        <w:rPr>
          <w:b/>
          <w:bCs/>
          <w:color w:val="000000"/>
          <w:u w:val="single"/>
        </w:rPr>
        <w:t>TERMO 1</w:t>
      </w:r>
    </w:p>
    <w:p w:rsidR="00F56BC9" w:rsidRPr="003C27DF" w:rsidRDefault="00F56BC9" w:rsidP="00F56BC9">
      <w:pPr>
        <w:spacing w:line="276" w:lineRule="auto"/>
        <w:ind w:firstLine="720"/>
        <w:jc w:val="both"/>
        <w:rPr>
          <w:color w:val="000000"/>
        </w:rPr>
      </w:pPr>
    </w:p>
    <w:p w:rsidR="00F56BC9" w:rsidRPr="003C27DF" w:rsidRDefault="00F56BC9" w:rsidP="00F56BC9">
      <w:pPr>
        <w:spacing w:after="240" w:line="276" w:lineRule="auto"/>
        <w:ind w:firstLine="708"/>
        <w:jc w:val="both"/>
        <w:rPr>
          <w:color w:val="000000"/>
        </w:rPr>
      </w:pPr>
      <w:r w:rsidRPr="003C27DF">
        <w:rPr>
          <w:color w:val="000000"/>
        </w:rPr>
        <w:t>Pelo presente instrumento que atende às exigências legais, o (a) Sr. (</w:t>
      </w:r>
      <w:proofErr w:type="gramStart"/>
      <w:r w:rsidRPr="003C27DF">
        <w:rPr>
          <w:color w:val="000000"/>
        </w:rPr>
        <w:t>a)_</w:t>
      </w:r>
      <w:proofErr w:type="gramEnd"/>
      <w:r w:rsidRPr="003C27DF">
        <w:rPr>
          <w:color w:val="000000"/>
        </w:rPr>
        <w:t>_________________________</w:t>
      </w:r>
      <w:r>
        <w:rPr>
          <w:color w:val="000000"/>
        </w:rPr>
        <w:t>___________</w:t>
      </w:r>
      <w:r w:rsidRPr="003C27DF">
        <w:rPr>
          <w:color w:val="000000"/>
        </w:rPr>
        <w:t>______, declara que, após leitura minuciosa do TCLE, teve oportunidade de fazer perguntas, esclarecer dúvidas que foram devidamente explicadas pelo (a) pesquisador (a), ciente dos serviços e procedimentos aos quais será submetido e, não restando quaisquer dúvidas a respeito do lido e explicado, firma seu CONSENTIMENTO LIVRE E ESCLARECIDO em participar voluntariamente desta pesquisa. E, por estar de acordo, assina o presente termo.</w:t>
      </w:r>
    </w:p>
    <w:p w:rsidR="00F56BC9" w:rsidRPr="003C27DF" w:rsidRDefault="00F56BC9" w:rsidP="00F56BC9">
      <w:pPr>
        <w:spacing w:line="276" w:lineRule="auto"/>
        <w:jc w:val="right"/>
        <w:rPr>
          <w:color w:val="000000"/>
        </w:rPr>
      </w:pPr>
      <w:r w:rsidRPr="003C27DF">
        <w:rPr>
          <w:color w:val="000000"/>
        </w:rPr>
        <w:t xml:space="preserve">Paranavaí, ______ de ________________ </w:t>
      </w:r>
      <w:proofErr w:type="spellStart"/>
      <w:r w:rsidRPr="003C27DF">
        <w:rPr>
          <w:color w:val="000000"/>
        </w:rPr>
        <w:t>de</w:t>
      </w:r>
      <w:proofErr w:type="spellEnd"/>
      <w:r w:rsidRPr="003C27DF">
        <w:rPr>
          <w:color w:val="000000"/>
        </w:rPr>
        <w:t xml:space="preserve"> ______.</w:t>
      </w:r>
    </w:p>
    <w:p w:rsidR="00F56BC9" w:rsidRPr="003C27DF" w:rsidRDefault="00F56BC9" w:rsidP="00F56BC9">
      <w:pPr>
        <w:spacing w:line="276" w:lineRule="auto"/>
        <w:jc w:val="right"/>
        <w:rPr>
          <w:color w:val="000000"/>
        </w:rPr>
      </w:pPr>
      <w:r w:rsidRPr="003C27DF">
        <w:rPr>
          <w:color w:val="000000"/>
        </w:rPr>
        <w:t>_____________</w:t>
      </w:r>
      <w:r>
        <w:rPr>
          <w:color w:val="000000"/>
        </w:rPr>
        <w:t>___________________</w:t>
      </w:r>
      <w:r>
        <w:rPr>
          <w:color w:val="000000"/>
        </w:rPr>
        <w:br/>
        <w:t xml:space="preserve">Assinatura do </w:t>
      </w:r>
      <w:r w:rsidRPr="000A73A0">
        <w:rPr>
          <w:color w:val="000000"/>
        </w:rPr>
        <w:t>participant</w:t>
      </w:r>
      <w:r>
        <w:rPr>
          <w:color w:val="000000"/>
        </w:rPr>
        <w:t>e de pesquisa/responsável legal</w:t>
      </w:r>
    </w:p>
    <w:p w:rsidR="00F56BC9" w:rsidRPr="003C27DF" w:rsidRDefault="00F56BC9" w:rsidP="00F56BC9">
      <w:pPr>
        <w:spacing w:line="276" w:lineRule="auto"/>
        <w:jc w:val="center"/>
        <w:rPr>
          <w:b/>
          <w:bCs/>
          <w:color w:val="000000"/>
          <w:u w:val="single"/>
        </w:rPr>
      </w:pPr>
    </w:p>
    <w:p w:rsidR="00F56BC9" w:rsidRPr="003C27DF" w:rsidRDefault="00F56BC9" w:rsidP="00F56BC9">
      <w:pPr>
        <w:spacing w:line="276" w:lineRule="auto"/>
        <w:jc w:val="center"/>
        <w:rPr>
          <w:color w:val="000000"/>
        </w:rPr>
      </w:pPr>
      <w:r w:rsidRPr="003C27DF">
        <w:rPr>
          <w:b/>
          <w:bCs/>
          <w:color w:val="000000"/>
          <w:u w:val="single"/>
        </w:rPr>
        <w:t>TERMO 2</w:t>
      </w:r>
    </w:p>
    <w:p w:rsidR="00F56BC9" w:rsidRPr="003C27DF" w:rsidRDefault="00F56BC9" w:rsidP="00F56BC9">
      <w:pPr>
        <w:spacing w:line="276" w:lineRule="auto"/>
        <w:ind w:firstLine="708"/>
        <w:jc w:val="both"/>
        <w:rPr>
          <w:color w:val="000000"/>
        </w:rPr>
      </w:pPr>
      <w:r w:rsidRPr="003C27DF">
        <w:rPr>
          <w:color w:val="000000"/>
        </w:rPr>
        <w:t>Eu ________________________________________________________ (nome do pesquisador ou do membro da equipe que aplicou o TCLE), declaro que forneci todas as informações referentes ao projeto de pesquisa supra nominado.</w:t>
      </w:r>
    </w:p>
    <w:p w:rsidR="00F56BC9" w:rsidRPr="003C27DF" w:rsidRDefault="00F56BC9" w:rsidP="00F56BC9">
      <w:pPr>
        <w:spacing w:line="276" w:lineRule="auto"/>
        <w:jc w:val="right"/>
        <w:rPr>
          <w:color w:val="000000"/>
        </w:rPr>
      </w:pPr>
      <w:r w:rsidRPr="003C27DF">
        <w:rPr>
          <w:color w:val="000000"/>
        </w:rPr>
        <w:t xml:space="preserve">Paranavaí, ______ de ________________ </w:t>
      </w:r>
      <w:proofErr w:type="spellStart"/>
      <w:r w:rsidRPr="003C27DF">
        <w:rPr>
          <w:color w:val="000000"/>
        </w:rPr>
        <w:t>de</w:t>
      </w:r>
      <w:proofErr w:type="spellEnd"/>
      <w:r w:rsidRPr="003C27DF">
        <w:rPr>
          <w:color w:val="000000"/>
        </w:rPr>
        <w:t xml:space="preserve"> ______.</w:t>
      </w:r>
    </w:p>
    <w:p w:rsidR="00F56BC9" w:rsidRPr="003C27DF" w:rsidRDefault="00F56BC9" w:rsidP="00F56BC9">
      <w:pPr>
        <w:wordWrap w:val="0"/>
        <w:spacing w:after="120" w:line="276" w:lineRule="auto"/>
        <w:jc w:val="right"/>
        <w:rPr>
          <w:color w:val="000000"/>
        </w:rPr>
      </w:pPr>
      <w:r w:rsidRPr="003C27DF">
        <w:rPr>
          <w:color w:val="000000"/>
        </w:rPr>
        <w:t>________________________________</w:t>
      </w:r>
    </w:p>
    <w:p w:rsidR="001710CF" w:rsidRDefault="00F56BC9" w:rsidP="00934D47">
      <w:pPr>
        <w:wordWrap w:val="0"/>
        <w:spacing w:after="120" w:line="276" w:lineRule="auto"/>
        <w:jc w:val="right"/>
      </w:pPr>
      <w:r w:rsidRPr="003C27DF">
        <w:rPr>
          <w:color w:val="000000"/>
        </w:rPr>
        <w:t>Assina</w:t>
      </w:r>
      <w:r>
        <w:rPr>
          <w:color w:val="000000"/>
        </w:rPr>
        <w:t>tura do Pesquisador</w:t>
      </w:r>
    </w:p>
    <w:sectPr w:rsidR="001710CF" w:rsidSect="00AB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FA80B"/>
    <w:multiLevelType w:val="singleLevel"/>
    <w:tmpl w:val="870E8B0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C9"/>
    <w:rsid w:val="001710CF"/>
    <w:rsid w:val="00934D47"/>
    <w:rsid w:val="00AB6D49"/>
    <w:rsid w:val="00F5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DCE0"/>
  <w15:chartTrackingRefBased/>
  <w15:docId w15:val="{91C81284-6A95-4524-9414-7B1DF21D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BC9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56B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56BC9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F56BC9"/>
    <w:pPr>
      <w:ind w:left="720"/>
      <w:contextualSpacing/>
    </w:pPr>
  </w:style>
  <w:style w:type="paragraph" w:customStyle="1" w:styleId="Ttulo10">
    <w:name w:val="Título1"/>
    <w:basedOn w:val="Ttulo1"/>
    <w:link w:val="Ttulo1Char0"/>
    <w:qFormat/>
    <w:rsid w:val="00F56BC9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F56BC9"/>
    <w:rPr>
      <w:rFonts w:eastAsia="Times New Roman" w:cs="Arial"/>
      <w:b/>
      <w:color w:val="000000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56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pep@ue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1640</Words>
  <Characters>8861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APÊNDICE A – Termo de Consentimento Livre e Esclarecido</vt:lpstr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2</cp:revision>
  <dcterms:created xsi:type="dcterms:W3CDTF">2022-01-26T21:48:00Z</dcterms:created>
  <dcterms:modified xsi:type="dcterms:W3CDTF">2022-02-07T15:29:00Z</dcterms:modified>
</cp:coreProperties>
</file>