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81876" w14:textId="323358AD" w:rsidR="00B76679" w:rsidRPr="001F3448" w:rsidRDefault="00B76679" w:rsidP="001F34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60E">
        <w:rPr>
          <w:rFonts w:ascii="Times New Roman" w:hAnsi="Times New Roman" w:cs="Times New Roman"/>
          <w:b/>
          <w:bCs/>
          <w:sz w:val="24"/>
          <w:szCs w:val="24"/>
        </w:rPr>
        <w:t>TERMO DE CONSENTIMENTO LIVRE E ESCLARECIDO</w:t>
      </w:r>
    </w:p>
    <w:p w14:paraId="6EE4485F" w14:textId="69E8EC21" w:rsidR="00B76679" w:rsidRDefault="00B76679" w:rsidP="00655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Você está sendo convidado a participar da pesquisa intitulada </w:t>
      </w:r>
      <w:r w:rsidRPr="0065556E">
        <w:rPr>
          <w:rFonts w:ascii="Times New Roman" w:hAnsi="Times New Roman" w:cs="Times New Roman"/>
          <w:sz w:val="24"/>
          <w:szCs w:val="24"/>
        </w:rPr>
        <w:t>“</w:t>
      </w:r>
      <w:r w:rsidR="0065556E" w:rsidRPr="0065556E">
        <w:rPr>
          <w:rFonts w:ascii="Times New Roman" w:hAnsi="Times New Roman" w:cs="Times New Roman"/>
          <w:sz w:val="24"/>
          <w:szCs w:val="24"/>
        </w:rPr>
        <w:t xml:space="preserve">Efeitos de um protocolo de dose mínima de </w:t>
      </w:r>
      <w:proofErr w:type="gramStart"/>
      <w:r w:rsidR="0065556E" w:rsidRPr="0065556E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65556E" w:rsidRPr="0065556E">
        <w:rPr>
          <w:rFonts w:ascii="Times New Roman" w:hAnsi="Times New Roman" w:cs="Times New Roman"/>
          <w:sz w:val="24"/>
          <w:szCs w:val="24"/>
        </w:rPr>
        <w:t xml:space="preserve"> semanas sobre os sintomas psicológicos da Síndrome Pré-Mens</w:t>
      </w:r>
      <w:r w:rsidR="0065556E">
        <w:rPr>
          <w:rFonts w:ascii="Times New Roman" w:hAnsi="Times New Roman" w:cs="Times New Roman"/>
          <w:sz w:val="24"/>
          <w:szCs w:val="24"/>
        </w:rPr>
        <w:t xml:space="preserve">trual (SPM) e as estratégias de </w:t>
      </w:r>
      <w:proofErr w:type="spellStart"/>
      <w:r w:rsidR="0065556E" w:rsidRPr="0065556E">
        <w:rPr>
          <w:rFonts w:ascii="Times New Roman" w:hAnsi="Times New Roman" w:cs="Times New Roman"/>
          <w:i/>
          <w:sz w:val="24"/>
          <w:szCs w:val="24"/>
        </w:rPr>
        <w:t>coping</w:t>
      </w:r>
      <w:proofErr w:type="spellEnd"/>
      <w:r w:rsidR="0065556E" w:rsidRPr="0065556E">
        <w:rPr>
          <w:rFonts w:ascii="Times New Roman" w:hAnsi="Times New Roman" w:cs="Times New Roman"/>
          <w:sz w:val="24"/>
          <w:szCs w:val="24"/>
        </w:rPr>
        <w:t xml:space="preserve"> de universitárias</w:t>
      </w:r>
      <w:r w:rsidR="0065556E">
        <w:rPr>
          <w:rFonts w:ascii="Times New Roman" w:hAnsi="Times New Roman" w:cs="Times New Roman"/>
          <w:sz w:val="24"/>
          <w:szCs w:val="24"/>
        </w:rPr>
        <w:t>”</w:t>
      </w:r>
    </w:p>
    <w:p w14:paraId="27B79B03" w14:textId="77777777" w:rsidR="0065556E" w:rsidRPr="0065556E" w:rsidRDefault="0065556E" w:rsidP="00655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AD173" w14:textId="4F4F6788" w:rsidR="00B76679" w:rsidRPr="00AE060E" w:rsidRDefault="00B76679" w:rsidP="00AE06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060E">
        <w:rPr>
          <w:rFonts w:ascii="Times New Roman" w:hAnsi="Times New Roman" w:cs="Times New Roman"/>
          <w:b/>
          <w:bCs/>
          <w:sz w:val="24"/>
          <w:szCs w:val="24"/>
        </w:rPr>
        <w:t>Objetivo da Pesquisa:</w:t>
      </w:r>
    </w:p>
    <w:p w14:paraId="09F216C7" w14:textId="390CDBF6" w:rsidR="00B76679" w:rsidRPr="00B76679" w:rsidRDefault="00B76679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As seguintes informações estão sendo fornecidas para sua participação voluntária nesta pesquisa, que visa entender melhor o fenômeno da Síndrome Pré-Menstrual (SPM), definida como um conj</w:t>
      </w:r>
      <w:r w:rsidR="004B2E78">
        <w:rPr>
          <w:rFonts w:ascii="Times New Roman" w:hAnsi="Times New Roman" w:cs="Times New Roman"/>
          <w:sz w:val="24"/>
          <w:szCs w:val="24"/>
        </w:rPr>
        <w:t xml:space="preserve">unto de mais </w:t>
      </w:r>
      <w:bookmarkStart w:id="0" w:name="_GoBack"/>
      <w:bookmarkEnd w:id="0"/>
      <w:r w:rsidR="004B2E78">
        <w:rPr>
          <w:rFonts w:ascii="Times New Roman" w:hAnsi="Times New Roman" w:cs="Times New Roman"/>
          <w:sz w:val="24"/>
          <w:szCs w:val="24"/>
        </w:rPr>
        <w:t>de 2</w:t>
      </w:r>
      <w:r w:rsidRPr="00B76679">
        <w:rPr>
          <w:rFonts w:ascii="Times New Roman" w:hAnsi="Times New Roman" w:cs="Times New Roman"/>
          <w:sz w:val="24"/>
          <w:szCs w:val="24"/>
        </w:rPr>
        <w:t xml:space="preserve">00 sintomas físicos, psicológicos e comportamentais decorrentes de modificações hormonais que ocorrem na fase lútea do ciclo menstrual, e a adoção das estratégias de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coping</w:t>
      </w:r>
      <w:proofErr w:type="spellEnd"/>
      <w:r w:rsidRPr="00B76679">
        <w:rPr>
          <w:rFonts w:ascii="Times New Roman" w:hAnsi="Times New Roman" w:cs="Times New Roman"/>
          <w:sz w:val="24"/>
          <w:szCs w:val="24"/>
        </w:rPr>
        <w:t>, definidas como recursos utilizados mediante pensamento e ação como forma de lidar com situações estressantes. Esta pesquisa tem como objetivos</w:t>
      </w:r>
      <w:r w:rsidR="004B2E78">
        <w:rPr>
          <w:rFonts w:ascii="Times New Roman" w:hAnsi="Times New Roman" w:cs="Times New Roman"/>
          <w:sz w:val="24"/>
          <w:szCs w:val="24"/>
        </w:rPr>
        <w:t>: a)</w:t>
      </w:r>
      <w:r w:rsidRPr="00B76679">
        <w:rPr>
          <w:rFonts w:ascii="Times New Roman" w:hAnsi="Times New Roman" w:cs="Times New Roman"/>
          <w:sz w:val="24"/>
          <w:szCs w:val="24"/>
        </w:rPr>
        <w:t xml:space="preserve"> analisar as mudanças nos sintomas</w:t>
      </w:r>
      <w:r w:rsidR="004B2E78">
        <w:rPr>
          <w:rFonts w:ascii="Times New Roman" w:hAnsi="Times New Roman" w:cs="Times New Roman"/>
          <w:sz w:val="24"/>
          <w:szCs w:val="24"/>
        </w:rPr>
        <w:t xml:space="preserve"> psicológicos durante um protocolo de treinamento resistido de </w:t>
      </w:r>
      <w:proofErr w:type="gramStart"/>
      <w:r w:rsidR="004B2E7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 xml:space="preserve"> semanas e </w:t>
      </w:r>
      <w:r w:rsidR="004B2E78">
        <w:rPr>
          <w:rFonts w:ascii="Times New Roman" w:hAnsi="Times New Roman" w:cs="Times New Roman"/>
          <w:sz w:val="24"/>
          <w:szCs w:val="24"/>
        </w:rPr>
        <w:t xml:space="preserve">b) </w:t>
      </w:r>
      <w:r w:rsidRPr="00B76679">
        <w:rPr>
          <w:rFonts w:ascii="Times New Roman" w:hAnsi="Times New Roman" w:cs="Times New Roman"/>
          <w:sz w:val="24"/>
          <w:szCs w:val="24"/>
        </w:rPr>
        <w:t>comparar as estratégias de enfrentamento utilizadas pelas mulheres aco</w:t>
      </w:r>
      <w:r w:rsidR="004B2E78">
        <w:rPr>
          <w:rFonts w:ascii="Times New Roman" w:hAnsi="Times New Roman" w:cs="Times New Roman"/>
          <w:sz w:val="24"/>
          <w:szCs w:val="24"/>
        </w:rPr>
        <w:t>metidas pela SPM</w:t>
      </w:r>
      <w:r w:rsidR="008D0EB8">
        <w:rPr>
          <w:rFonts w:ascii="Times New Roman" w:hAnsi="Times New Roman" w:cs="Times New Roman"/>
          <w:sz w:val="24"/>
          <w:szCs w:val="24"/>
        </w:rPr>
        <w:t>.</w:t>
      </w:r>
    </w:p>
    <w:p w14:paraId="58C252F5" w14:textId="7BBD5F26" w:rsidR="00207A1B" w:rsidRDefault="00E56E5B" w:rsidP="00AE060E">
      <w:pPr>
        <w:jc w:val="both"/>
      </w:pPr>
      <w:bookmarkStart w:id="1" w:name="_Hlk106003582"/>
      <w:r>
        <w:rPr>
          <w:rFonts w:ascii="Times New Roman" w:hAnsi="Times New Roman" w:cs="Times New Roman"/>
          <w:sz w:val="24"/>
          <w:szCs w:val="24"/>
        </w:rPr>
        <w:t>O</w:t>
      </w:r>
      <w:r w:rsidR="00B76679" w:rsidRPr="00B76679">
        <w:rPr>
          <w:rFonts w:ascii="Times New Roman" w:hAnsi="Times New Roman" w:cs="Times New Roman"/>
          <w:sz w:val="24"/>
          <w:szCs w:val="24"/>
        </w:rPr>
        <w:t>s procedimentos utilizados nesta pesquisa</w:t>
      </w:r>
      <w:r>
        <w:rPr>
          <w:rFonts w:ascii="Times New Roman" w:hAnsi="Times New Roman" w:cs="Times New Roman"/>
          <w:sz w:val="24"/>
          <w:szCs w:val="24"/>
        </w:rPr>
        <w:t xml:space="preserve"> como critérios para inclusão ao protocolo</w:t>
      </w:r>
      <w:r w:rsidR="00B76679" w:rsidRPr="00B76679">
        <w:rPr>
          <w:rFonts w:ascii="Times New Roman" w:hAnsi="Times New Roman" w:cs="Times New Roman"/>
          <w:sz w:val="24"/>
          <w:szCs w:val="24"/>
        </w:rPr>
        <w:t xml:space="preserve"> serão </w:t>
      </w:r>
      <w:r>
        <w:rPr>
          <w:rFonts w:ascii="Times New Roman" w:hAnsi="Times New Roman" w:cs="Times New Roman"/>
          <w:sz w:val="24"/>
          <w:szCs w:val="24"/>
        </w:rPr>
        <w:t>aplicados através</w:t>
      </w:r>
      <w:r w:rsidR="00B76679" w:rsidRPr="00B76679">
        <w:rPr>
          <w:rFonts w:ascii="Times New Roman" w:hAnsi="Times New Roman" w:cs="Times New Roman"/>
          <w:sz w:val="24"/>
          <w:szCs w:val="24"/>
        </w:rPr>
        <w:t xml:space="preserve"> de um questionário de dados demográficos</w:t>
      </w:r>
      <w:r w:rsidR="002F7C15">
        <w:rPr>
          <w:rFonts w:ascii="Times New Roman" w:hAnsi="Times New Roman" w:cs="Times New Roman"/>
          <w:sz w:val="24"/>
          <w:szCs w:val="24"/>
        </w:rPr>
        <w:t xml:space="preserve"> com informações de caracterização</w:t>
      </w:r>
      <w:r w:rsidR="00F20BAA">
        <w:rPr>
          <w:rFonts w:ascii="Times New Roman" w:hAnsi="Times New Roman" w:cs="Times New Roman"/>
          <w:sz w:val="24"/>
          <w:szCs w:val="24"/>
        </w:rPr>
        <w:t xml:space="preserve"> pessoal</w:t>
      </w:r>
      <w:r w:rsidR="002F7C15">
        <w:rPr>
          <w:rFonts w:ascii="Times New Roman" w:hAnsi="Times New Roman" w:cs="Times New Roman"/>
          <w:sz w:val="24"/>
          <w:szCs w:val="24"/>
        </w:rPr>
        <w:t xml:space="preserve"> que auxiliarão na inclusão </w:t>
      </w:r>
      <w:r w:rsidR="00F20BAA">
        <w:rPr>
          <w:rFonts w:ascii="Times New Roman" w:hAnsi="Times New Roman" w:cs="Times New Roman"/>
          <w:sz w:val="24"/>
          <w:szCs w:val="24"/>
        </w:rPr>
        <w:t>ao</w:t>
      </w:r>
      <w:r w:rsidR="002F7C15">
        <w:rPr>
          <w:rFonts w:ascii="Times New Roman" w:hAnsi="Times New Roman" w:cs="Times New Roman"/>
          <w:sz w:val="24"/>
          <w:szCs w:val="24"/>
        </w:rPr>
        <w:t xml:space="preserve"> estudo</w:t>
      </w:r>
      <w:r w:rsidR="00F20BAA">
        <w:rPr>
          <w:rFonts w:ascii="Times New Roman" w:hAnsi="Times New Roman" w:cs="Times New Roman"/>
          <w:sz w:val="24"/>
          <w:szCs w:val="24"/>
        </w:rPr>
        <w:t>. As perguntas utilizadas como parâmetro para inclusão são:</w:t>
      </w:r>
      <w:r w:rsidR="00207A1B" w:rsidRPr="00207A1B">
        <w:t xml:space="preserve"> </w:t>
      </w:r>
    </w:p>
    <w:p w14:paraId="6F09C312" w14:textId="6AD3C37D" w:rsidR="002F7C15" w:rsidRDefault="00207A1B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207A1B">
        <w:rPr>
          <w:rFonts w:ascii="Times New Roman" w:hAnsi="Times New Roman" w:cs="Times New Roman"/>
          <w:sz w:val="24"/>
          <w:szCs w:val="24"/>
        </w:rPr>
        <w:t xml:space="preserve">POSSUI AMENORRÉIA (AUSÊNCIA DE MENSTRUAÇÃO)?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14:paraId="03A6C423" w14:textId="79D1C09B" w:rsidR="00207A1B" w:rsidRDefault="00207A1B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207A1B">
        <w:rPr>
          <w:rFonts w:ascii="Times New Roman" w:hAnsi="Times New Roman" w:cs="Times New Roman"/>
          <w:sz w:val="24"/>
          <w:szCs w:val="24"/>
        </w:rPr>
        <w:t>GRAVIDEZ DIAGNOSTICADA?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  ( ) NÃO</w:t>
      </w:r>
    </w:p>
    <w:p w14:paraId="7ED6E3F5" w14:textId="71AB4DF4" w:rsidR="00207A1B" w:rsidRDefault="00207A1B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207A1B">
        <w:rPr>
          <w:rFonts w:ascii="Times New Roman" w:hAnsi="Times New Roman" w:cs="Times New Roman"/>
          <w:sz w:val="24"/>
          <w:szCs w:val="24"/>
        </w:rPr>
        <w:t>CICLO MENTRUAL REGULADO (21-35 DIAS)?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 ( ) NÃO</w:t>
      </w:r>
    </w:p>
    <w:p w14:paraId="53DA7A2F" w14:textId="173D29ED" w:rsidR="00207A1B" w:rsidRDefault="00207A1B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207A1B">
        <w:rPr>
          <w:rFonts w:ascii="Times New Roman" w:hAnsi="Times New Roman" w:cs="Times New Roman"/>
          <w:sz w:val="24"/>
          <w:szCs w:val="24"/>
        </w:rPr>
        <w:t>USO DE ALGUM ANTICONCEPCIONAL?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14:paraId="207E1E73" w14:textId="1EB243A6" w:rsidR="00207A1B" w:rsidRDefault="00207A1B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207A1B">
        <w:rPr>
          <w:rFonts w:ascii="Times New Roman" w:hAnsi="Times New Roman" w:cs="Times New Roman"/>
          <w:sz w:val="24"/>
          <w:szCs w:val="24"/>
        </w:rPr>
        <w:t>ALGUMA DOENÇA PSICOLÓGICA DIAGNOSTICADA?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14:paraId="37D9F87E" w14:textId="31F167A5" w:rsidR="00207A1B" w:rsidRDefault="003F20AD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3F20AD">
        <w:rPr>
          <w:rFonts w:ascii="Times New Roman" w:hAnsi="Times New Roman" w:cs="Times New Roman"/>
          <w:sz w:val="24"/>
          <w:szCs w:val="24"/>
        </w:rPr>
        <w:t>DOENÇAS OSTEOMIOARTICULARES (MUSCULOS, OSSOS E ARTICULAÇÕES</w:t>
      </w:r>
      <w:proofErr w:type="gramStart"/>
      <w:r w:rsidRPr="003F20AD">
        <w:rPr>
          <w:rFonts w:ascii="Times New Roman" w:hAnsi="Times New Roman" w:cs="Times New Roman"/>
          <w:sz w:val="24"/>
          <w:szCs w:val="24"/>
        </w:rPr>
        <w:t>)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14:paraId="1521F0FF" w14:textId="29BCE05D" w:rsidR="003F20AD" w:rsidRDefault="003F20AD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3F20AD">
        <w:rPr>
          <w:rFonts w:ascii="Times New Roman" w:hAnsi="Times New Roman" w:cs="Times New Roman"/>
          <w:sz w:val="24"/>
          <w:szCs w:val="24"/>
        </w:rPr>
        <w:t>ALGUMA RESTRIÇÃO MÉDICA PARA A PRÁTICA DE EXERCÍCIOS FÍSICOS?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) SIM ( ) NÃO</w:t>
      </w:r>
    </w:p>
    <w:p w14:paraId="452CB71C" w14:textId="67034F7E" w:rsidR="00B76679" w:rsidRPr="00B76679" w:rsidRDefault="00B76679" w:rsidP="002469AD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Outro qu</w:t>
      </w:r>
      <w:r w:rsidR="008D0EB8">
        <w:rPr>
          <w:rFonts w:ascii="Times New Roman" w:hAnsi="Times New Roman" w:cs="Times New Roman"/>
          <w:sz w:val="24"/>
          <w:szCs w:val="24"/>
        </w:rPr>
        <w:t>estionário também</w:t>
      </w:r>
      <w:r w:rsidRPr="00B76679">
        <w:rPr>
          <w:rFonts w:ascii="Times New Roman" w:hAnsi="Times New Roman" w:cs="Times New Roman"/>
          <w:sz w:val="24"/>
          <w:szCs w:val="24"/>
        </w:rPr>
        <w:t xml:space="preserve"> utilizado </w:t>
      </w:r>
      <w:r w:rsidR="00F20BAA">
        <w:rPr>
          <w:rFonts w:ascii="Times New Roman" w:hAnsi="Times New Roman" w:cs="Times New Roman"/>
          <w:sz w:val="24"/>
          <w:szCs w:val="24"/>
        </w:rPr>
        <w:t xml:space="preserve">para inclusão ao estudo </w:t>
      </w:r>
      <w:r w:rsidR="008D0EB8">
        <w:rPr>
          <w:rFonts w:ascii="Times New Roman" w:hAnsi="Times New Roman" w:cs="Times New Roman"/>
          <w:sz w:val="24"/>
          <w:szCs w:val="24"/>
        </w:rPr>
        <w:t>é</w:t>
      </w:r>
      <w:r w:rsidRPr="00B76679">
        <w:rPr>
          <w:rFonts w:ascii="Times New Roman" w:hAnsi="Times New Roman" w:cs="Times New Roman"/>
          <w:sz w:val="24"/>
          <w:szCs w:val="24"/>
        </w:rPr>
        <w:t xml:space="preserve"> o Questionário de </w:t>
      </w:r>
      <w:r w:rsidR="008B71D7">
        <w:rPr>
          <w:rFonts w:ascii="Times New Roman" w:hAnsi="Times New Roman" w:cs="Times New Roman"/>
          <w:sz w:val="24"/>
          <w:szCs w:val="24"/>
        </w:rPr>
        <w:t xml:space="preserve">Prontidão para a Atividade </w:t>
      </w:r>
      <w:r w:rsidRPr="00B76679">
        <w:rPr>
          <w:rFonts w:ascii="Times New Roman" w:hAnsi="Times New Roman" w:cs="Times New Roman"/>
          <w:sz w:val="24"/>
          <w:szCs w:val="24"/>
        </w:rPr>
        <w:t xml:space="preserve">Física (PAR-Q) para detectar se estão </w:t>
      </w:r>
      <w:r w:rsidR="00F20BAA">
        <w:rPr>
          <w:rFonts w:ascii="Times New Roman" w:hAnsi="Times New Roman" w:cs="Times New Roman"/>
          <w:sz w:val="24"/>
          <w:szCs w:val="24"/>
        </w:rPr>
        <w:t>a</w:t>
      </w:r>
      <w:r w:rsidR="00F20BAA" w:rsidRPr="00B76679">
        <w:rPr>
          <w:rFonts w:ascii="Times New Roman" w:hAnsi="Times New Roman" w:cs="Times New Roman"/>
          <w:sz w:val="24"/>
          <w:szCs w:val="24"/>
        </w:rPr>
        <w:t>pitas</w:t>
      </w:r>
      <w:r w:rsidRPr="00B76679">
        <w:rPr>
          <w:rFonts w:ascii="Times New Roman" w:hAnsi="Times New Roman" w:cs="Times New Roman"/>
          <w:sz w:val="24"/>
          <w:szCs w:val="24"/>
        </w:rPr>
        <w:t xml:space="preserve"> para a prática de exercícios</w:t>
      </w:r>
      <w:r w:rsidR="002469AD">
        <w:rPr>
          <w:rFonts w:ascii="Times New Roman" w:hAnsi="Times New Roman" w:cs="Times New Roman"/>
          <w:sz w:val="24"/>
          <w:szCs w:val="24"/>
        </w:rPr>
        <w:t>. Ele</w:t>
      </w:r>
      <w:r w:rsidRPr="00B76679">
        <w:rPr>
          <w:rFonts w:ascii="Times New Roman" w:hAnsi="Times New Roman" w:cs="Times New Roman"/>
          <w:sz w:val="24"/>
          <w:szCs w:val="24"/>
        </w:rPr>
        <w:t xml:space="preserve"> contém sete perguntas sobre o estado atual de aptidão física do participante que devem ser respondidas com SIM ou NÃO. Ao final, há um termo de responsabilidade a ser assinado.</w:t>
      </w:r>
      <w:r w:rsidR="008B71D7">
        <w:rPr>
          <w:rFonts w:ascii="Times New Roman" w:hAnsi="Times New Roman" w:cs="Times New Roman"/>
          <w:sz w:val="24"/>
          <w:szCs w:val="24"/>
        </w:rPr>
        <w:t xml:space="preserve"> Se uma dessas perguntas for respondida com SIM, a participante não está apita a praticar exercícios físicos</w:t>
      </w:r>
      <w:r w:rsidR="00F20BAA">
        <w:rPr>
          <w:rFonts w:ascii="Times New Roman" w:hAnsi="Times New Roman" w:cs="Times New Roman"/>
          <w:sz w:val="24"/>
          <w:szCs w:val="24"/>
        </w:rPr>
        <w:t xml:space="preserve"> e não será incluída no estudo.</w:t>
      </w:r>
    </w:p>
    <w:p w14:paraId="5F799339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1.   Alguma vez um médico lhe disse que você possui um problema do coração e lhe       recomendou que só fizesse atividade física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sob supervisão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 xml:space="preserve"> médica?</w:t>
      </w:r>
    </w:p>
    <w:p w14:paraId="5611DAAE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2.  Você sente dor no peito, causada pela prática de atividade física?</w:t>
      </w:r>
    </w:p>
    <w:p w14:paraId="05FF3169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3.   Você sentiu dor no peito no último mês?</w:t>
      </w:r>
    </w:p>
    <w:p w14:paraId="2A1747B6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4.   Você tende a perder a consciência ou cair, como resultado de tonteira ou desmaio?</w:t>
      </w:r>
    </w:p>
    <w:p w14:paraId="5A26DE4B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5.   Você tem algum problema ósseo ou muscular que poderia ser agravado com a prática de atividade física?</w:t>
      </w:r>
    </w:p>
    <w:p w14:paraId="202AC089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6.   Algum médico já lhe recomendou o uso de medicamentos para a sua pressão arterial, para circulação ou coração?</w:t>
      </w:r>
    </w:p>
    <w:p w14:paraId="64514F9A" w14:textId="22D92A22" w:rsidR="003F20AD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lastRenderedPageBreak/>
        <w:t xml:space="preserve">7.   Você tem consciência, através da sua própria experiência ou aconselhamento médico, de alguma outra razão física que impeça sua prática de atividade física sem supervisão médica? </w:t>
      </w:r>
    </w:p>
    <w:p w14:paraId="6123C1F5" w14:textId="3F6A51C4" w:rsidR="002069AC" w:rsidRPr="00B76679" w:rsidRDefault="00B76679" w:rsidP="00EE5A61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Premenstrual</w:t>
      </w:r>
      <w:proofErr w:type="spellEnd"/>
      <w:r w:rsidRPr="00E578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Sympton</w:t>
      </w:r>
      <w:proofErr w:type="spellEnd"/>
      <w:r w:rsidRPr="00E578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Screening</w:t>
      </w:r>
      <w:proofErr w:type="spellEnd"/>
      <w:r w:rsidRPr="00E57838">
        <w:rPr>
          <w:rFonts w:ascii="Times New Roman" w:hAnsi="Times New Roman" w:cs="Times New Roman"/>
          <w:i/>
          <w:iCs/>
          <w:sz w:val="24"/>
          <w:szCs w:val="24"/>
        </w:rPr>
        <w:t xml:space="preserve"> Tool (PSST</w:t>
      </w:r>
      <w:r w:rsidRPr="00B76679">
        <w:rPr>
          <w:rFonts w:ascii="Times New Roman" w:hAnsi="Times New Roman" w:cs="Times New Roman"/>
          <w:sz w:val="24"/>
          <w:szCs w:val="24"/>
        </w:rPr>
        <w:t xml:space="preserve">) </w:t>
      </w:r>
      <w:r w:rsidR="002469AD">
        <w:rPr>
          <w:rFonts w:ascii="Times New Roman" w:hAnsi="Times New Roman" w:cs="Times New Roman"/>
          <w:sz w:val="24"/>
          <w:szCs w:val="24"/>
        </w:rPr>
        <w:t>também será utilizado para inclusão</w:t>
      </w:r>
      <w:r w:rsidR="00F20BAA">
        <w:rPr>
          <w:rFonts w:ascii="Times New Roman" w:hAnsi="Times New Roman" w:cs="Times New Roman"/>
          <w:sz w:val="24"/>
          <w:szCs w:val="24"/>
        </w:rPr>
        <w:t xml:space="preserve"> de participantes</w:t>
      </w:r>
      <w:r w:rsidR="002469AD">
        <w:rPr>
          <w:rFonts w:ascii="Times New Roman" w:hAnsi="Times New Roman" w:cs="Times New Roman"/>
          <w:sz w:val="24"/>
          <w:szCs w:val="24"/>
        </w:rPr>
        <w:t xml:space="preserve"> na pesquisa. Ele é</w:t>
      </w:r>
      <w:r w:rsidRPr="00B76679">
        <w:rPr>
          <w:rFonts w:ascii="Times New Roman" w:hAnsi="Times New Roman" w:cs="Times New Roman"/>
          <w:sz w:val="24"/>
          <w:szCs w:val="24"/>
        </w:rPr>
        <w:t xml:space="preserve"> composto por 19</w:t>
      </w:r>
      <w:r w:rsidR="008B71D7">
        <w:rPr>
          <w:rFonts w:ascii="Times New Roman" w:hAnsi="Times New Roman" w:cs="Times New Roman"/>
          <w:sz w:val="24"/>
          <w:szCs w:val="24"/>
        </w:rPr>
        <w:t xml:space="preserve"> itens e busca</w:t>
      </w:r>
      <w:r w:rsidR="001F3448">
        <w:rPr>
          <w:rFonts w:ascii="Times New Roman" w:hAnsi="Times New Roman" w:cs="Times New Roman"/>
          <w:sz w:val="24"/>
          <w:szCs w:val="24"/>
        </w:rPr>
        <w:t xml:space="preserve"> analisar </w:t>
      </w:r>
      <w:r w:rsidRPr="00B76679">
        <w:rPr>
          <w:rFonts w:ascii="Times New Roman" w:hAnsi="Times New Roman" w:cs="Times New Roman"/>
          <w:sz w:val="24"/>
          <w:szCs w:val="24"/>
        </w:rPr>
        <w:t>as manifestações físicas</w:t>
      </w:r>
      <w:r w:rsidR="002469AD">
        <w:rPr>
          <w:rFonts w:ascii="Times New Roman" w:hAnsi="Times New Roman" w:cs="Times New Roman"/>
          <w:sz w:val="24"/>
          <w:szCs w:val="24"/>
        </w:rPr>
        <w:t>,</w:t>
      </w:r>
      <w:r w:rsidRPr="00B76679">
        <w:rPr>
          <w:rFonts w:ascii="Times New Roman" w:hAnsi="Times New Roman" w:cs="Times New Roman"/>
          <w:sz w:val="24"/>
          <w:szCs w:val="24"/>
        </w:rPr>
        <w:t xml:space="preserve"> psicológicas</w:t>
      </w:r>
      <w:r w:rsidR="002469AD">
        <w:rPr>
          <w:rFonts w:ascii="Times New Roman" w:hAnsi="Times New Roman" w:cs="Times New Roman"/>
          <w:sz w:val="24"/>
          <w:szCs w:val="24"/>
        </w:rPr>
        <w:t xml:space="preserve"> </w:t>
      </w:r>
      <w:r w:rsidR="001F3448">
        <w:rPr>
          <w:rFonts w:ascii="Times New Roman" w:hAnsi="Times New Roman" w:cs="Times New Roman"/>
          <w:sz w:val="24"/>
          <w:szCs w:val="24"/>
        </w:rPr>
        <w:t xml:space="preserve">e </w:t>
      </w:r>
      <w:r w:rsidRPr="00B76679">
        <w:rPr>
          <w:rFonts w:ascii="Times New Roman" w:hAnsi="Times New Roman" w:cs="Times New Roman"/>
          <w:sz w:val="24"/>
          <w:szCs w:val="24"/>
        </w:rPr>
        <w:t>o impacto funcional dos sintomas pré-menstruais</w:t>
      </w:r>
      <w:r w:rsidR="002469AD">
        <w:rPr>
          <w:rFonts w:ascii="Times New Roman" w:hAnsi="Times New Roman" w:cs="Times New Roman"/>
          <w:sz w:val="24"/>
          <w:szCs w:val="24"/>
        </w:rPr>
        <w:t xml:space="preserve"> para </w:t>
      </w:r>
      <w:r w:rsidR="002069AC">
        <w:rPr>
          <w:rFonts w:ascii="Times New Roman" w:hAnsi="Times New Roman" w:cs="Times New Roman"/>
          <w:sz w:val="24"/>
          <w:szCs w:val="24"/>
        </w:rPr>
        <w:t xml:space="preserve">o </w:t>
      </w:r>
      <w:r w:rsidR="002469AD">
        <w:rPr>
          <w:rFonts w:ascii="Times New Roman" w:hAnsi="Times New Roman" w:cs="Times New Roman"/>
          <w:sz w:val="24"/>
          <w:szCs w:val="24"/>
        </w:rPr>
        <w:t>rastreamento da SPM nas participantes</w:t>
      </w:r>
      <w:r w:rsidRPr="00B76679">
        <w:rPr>
          <w:rFonts w:ascii="Times New Roman" w:hAnsi="Times New Roman" w:cs="Times New Roman"/>
          <w:sz w:val="24"/>
          <w:szCs w:val="24"/>
        </w:rPr>
        <w:t xml:space="preserve">. Os itens são analisados em uma escala </w:t>
      </w:r>
      <w:proofErr w:type="spellStart"/>
      <w:r w:rsidRPr="00B76679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B76679">
        <w:rPr>
          <w:rFonts w:ascii="Times New Roman" w:hAnsi="Times New Roman" w:cs="Times New Roman"/>
          <w:sz w:val="24"/>
          <w:szCs w:val="24"/>
        </w:rPr>
        <w:t xml:space="preserve"> com as respostas variando de acordo com a gravidade dos sintomas</w:t>
      </w:r>
      <w:r w:rsidR="00851CB8">
        <w:rPr>
          <w:rFonts w:ascii="Times New Roman" w:hAnsi="Times New Roman" w:cs="Times New Roman"/>
          <w:sz w:val="24"/>
          <w:szCs w:val="24"/>
        </w:rPr>
        <w:t xml:space="preserve"> (</w:t>
      </w:r>
      <w:r w:rsidRPr="00B76679">
        <w:rPr>
          <w:rFonts w:ascii="Times New Roman" w:hAnsi="Times New Roman" w:cs="Times New Roman"/>
          <w:sz w:val="24"/>
          <w:szCs w:val="24"/>
        </w:rPr>
        <w:t>0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nada</w:t>
      </w:r>
      <w:r w:rsidR="00452416">
        <w:rPr>
          <w:rFonts w:ascii="Times New Roman" w:hAnsi="Times New Roman" w:cs="Times New Roman"/>
          <w:sz w:val="24"/>
          <w:szCs w:val="24"/>
        </w:rPr>
        <w:t>;</w:t>
      </w:r>
      <w:r w:rsidRPr="00B76679">
        <w:rPr>
          <w:rFonts w:ascii="Times New Roman" w:hAnsi="Times New Roman" w:cs="Times New Roman"/>
          <w:sz w:val="24"/>
          <w:szCs w:val="24"/>
        </w:rPr>
        <w:t xml:space="preserve"> 1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leve, 2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moderado e 3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severo</w:t>
      </w:r>
      <w:r w:rsidR="00851CB8">
        <w:rPr>
          <w:rFonts w:ascii="Times New Roman" w:hAnsi="Times New Roman" w:cs="Times New Roman"/>
          <w:sz w:val="24"/>
          <w:szCs w:val="24"/>
        </w:rPr>
        <w:t>)</w:t>
      </w:r>
      <w:r w:rsidRPr="00B76679">
        <w:rPr>
          <w:rFonts w:ascii="Times New Roman" w:hAnsi="Times New Roman" w:cs="Times New Roman"/>
          <w:sz w:val="24"/>
          <w:szCs w:val="24"/>
        </w:rPr>
        <w:t xml:space="preserve">. </w:t>
      </w:r>
      <w:r w:rsidR="008B71D7">
        <w:rPr>
          <w:rFonts w:ascii="Times New Roman" w:hAnsi="Times New Roman" w:cs="Times New Roman"/>
          <w:sz w:val="24"/>
          <w:szCs w:val="24"/>
        </w:rPr>
        <w:t xml:space="preserve"> </w:t>
      </w:r>
      <w:r w:rsidR="002069AC">
        <w:rPr>
          <w:rFonts w:ascii="Times New Roman" w:hAnsi="Times New Roman" w:cs="Times New Roman"/>
          <w:sz w:val="24"/>
          <w:szCs w:val="24"/>
        </w:rPr>
        <w:t xml:space="preserve">Para determinar que a participante </w:t>
      </w:r>
      <w:proofErr w:type="gramStart"/>
      <w:r w:rsidR="002069AC">
        <w:rPr>
          <w:rFonts w:ascii="Times New Roman" w:hAnsi="Times New Roman" w:cs="Times New Roman"/>
          <w:sz w:val="24"/>
          <w:szCs w:val="24"/>
        </w:rPr>
        <w:t>possui</w:t>
      </w:r>
      <w:proofErr w:type="gramEnd"/>
      <w:r w:rsidR="002069AC">
        <w:rPr>
          <w:rFonts w:ascii="Times New Roman" w:hAnsi="Times New Roman" w:cs="Times New Roman"/>
          <w:sz w:val="24"/>
          <w:szCs w:val="24"/>
        </w:rPr>
        <w:t xml:space="preserve"> SPM e incluí-la na pesquisa, suas respostas devem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 apresentar ao menos 1 sintoma nos itens de 1-4 </w:t>
      </w:r>
      <w:r w:rsidR="002069AC">
        <w:rPr>
          <w:rFonts w:ascii="Times New Roman" w:hAnsi="Times New Roman" w:cs="Times New Roman"/>
          <w:sz w:val="24"/>
          <w:szCs w:val="24"/>
        </w:rPr>
        <w:t xml:space="preserve">com nível 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moderado </w:t>
      </w:r>
      <w:r w:rsidR="00452416">
        <w:rPr>
          <w:rFonts w:ascii="Times New Roman" w:hAnsi="Times New Roman" w:cs="Times New Roman"/>
          <w:sz w:val="24"/>
          <w:szCs w:val="24"/>
        </w:rPr>
        <w:t>a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 severo; pelo menos 4 sintomas nos itens de 1-14 </w:t>
      </w:r>
      <w:r w:rsidR="002069AC">
        <w:rPr>
          <w:rFonts w:ascii="Times New Roman" w:hAnsi="Times New Roman" w:cs="Times New Roman"/>
          <w:sz w:val="24"/>
          <w:szCs w:val="24"/>
        </w:rPr>
        <w:t xml:space="preserve">com nível 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moderado </w:t>
      </w:r>
      <w:r w:rsidR="00452416">
        <w:rPr>
          <w:rFonts w:ascii="Times New Roman" w:hAnsi="Times New Roman" w:cs="Times New Roman"/>
          <w:sz w:val="24"/>
          <w:szCs w:val="24"/>
        </w:rPr>
        <w:t>a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 severo, e ao menos 1 item de A-E </w:t>
      </w:r>
      <w:r w:rsidR="002069AC">
        <w:rPr>
          <w:rFonts w:ascii="Times New Roman" w:hAnsi="Times New Roman" w:cs="Times New Roman"/>
          <w:sz w:val="24"/>
          <w:szCs w:val="24"/>
        </w:rPr>
        <w:t>com nível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 moderado </w:t>
      </w:r>
      <w:r w:rsidR="00452416">
        <w:rPr>
          <w:rFonts w:ascii="Times New Roman" w:hAnsi="Times New Roman" w:cs="Times New Roman"/>
          <w:sz w:val="24"/>
          <w:szCs w:val="24"/>
        </w:rPr>
        <w:t>a</w:t>
      </w:r>
      <w:r w:rsidR="002069AC" w:rsidRPr="002069AC">
        <w:rPr>
          <w:rFonts w:ascii="Times New Roman" w:hAnsi="Times New Roman" w:cs="Times New Roman"/>
          <w:sz w:val="24"/>
          <w:szCs w:val="24"/>
        </w:rPr>
        <w:t xml:space="preserve"> severo</w:t>
      </w:r>
      <w:r w:rsidR="002069AC">
        <w:rPr>
          <w:rFonts w:ascii="Times New Roman" w:hAnsi="Times New Roman" w:cs="Times New Roman"/>
          <w:sz w:val="24"/>
          <w:szCs w:val="24"/>
        </w:rPr>
        <w:t>. Os itens a serem analisados são:</w:t>
      </w:r>
    </w:p>
    <w:p w14:paraId="26411DB3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1.   Raiva / Irritabilidade</w:t>
      </w:r>
    </w:p>
    <w:p w14:paraId="2B1D1174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2.   Ansiedade / Tensão</w:t>
      </w:r>
    </w:p>
    <w:p w14:paraId="1533562D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3.   Chorosa/Mais sensível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 xml:space="preserve"> rejeição</w:t>
      </w:r>
    </w:p>
    <w:p w14:paraId="6D7DB750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4.   Humor depressivo/Sem esperança</w:t>
      </w:r>
    </w:p>
    <w:p w14:paraId="0AEE7665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5.   Falta de interesse em atividades no trabalho</w:t>
      </w:r>
    </w:p>
    <w:p w14:paraId="7940BDC1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6.   Falta de interesse em atividades de casa</w:t>
      </w:r>
    </w:p>
    <w:p w14:paraId="43BC96BD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7.   Falar de interesse em atividades sociais</w:t>
      </w:r>
    </w:p>
    <w:p w14:paraId="34EFB3CB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8.   Dificuldade de concentração</w:t>
      </w:r>
    </w:p>
    <w:p w14:paraId="6AD13222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9.   Fadiga/Falta de energia</w:t>
      </w:r>
    </w:p>
    <w:p w14:paraId="767D35D0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10. Comendo demais/Desejo de comer</w:t>
      </w:r>
    </w:p>
    <w:p w14:paraId="3C866952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11. Insônia</w:t>
      </w:r>
    </w:p>
    <w:p w14:paraId="0B8332E7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B76679">
        <w:rPr>
          <w:rFonts w:ascii="Times New Roman" w:hAnsi="Times New Roman" w:cs="Times New Roman"/>
          <w:sz w:val="24"/>
          <w:szCs w:val="24"/>
        </w:rPr>
        <w:t>Hipersonia</w:t>
      </w:r>
      <w:proofErr w:type="spellEnd"/>
      <w:r w:rsidRPr="00B76679">
        <w:rPr>
          <w:rFonts w:ascii="Times New Roman" w:hAnsi="Times New Roman" w:cs="Times New Roman"/>
          <w:sz w:val="24"/>
          <w:szCs w:val="24"/>
        </w:rPr>
        <w:t xml:space="preserve"> (Dormir de mais)</w:t>
      </w:r>
    </w:p>
    <w:p w14:paraId="43447FAA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13. Sentindo-se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sob pressão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 xml:space="preserve"> ou fora de controle</w:t>
      </w:r>
    </w:p>
    <w:p w14:paraId="4CBB93F1" w14:textId="312148F9" w:rsidR="00B76679" w:rsidRPr="00B76679" w:rsidRDefault="00B76679" w:rsidP="00AE060E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14. Sintomas físicos: seios sensíveis, dor de cabeça, dores musculares ou nas articulações, inchada, ganho de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peso</w:t>
      </w:r>
      <w:proofErr w:type="gramEnd"/>
    </w:p>
    <w:p w14:paraId="53276821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Seus sintomas listados acima interferem com:</w:t>
      </w:r>
    </w:p>
    <w:p w14:paraId="29D2A330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15. (A) Sua eficiência e produtividade no trabalho</w:t>
      </w:r>
    </w:p>
    <w:p w14:paraId="10CB432E" w14:textId="3C869324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16. (B) Seus relacionamentos com colegas no trabalho</w:t>
      </w:r>
    </w:p>
    <w:p w14:paraId="60DCEDE9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17. (C) Seus relacionamentos familiares</w:t>
      </w:r>
    </w:p>
    <w:p w14:paraId="169FF850" w14:textId="11C79810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18. (D) Suas atividades e vida social</w:t>
      </w:r>
    </w:p>
    <w:p w14:paraId="2641979D" w14:textId="1AF82F4E" w:rsid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19. (E) Suas responsabilidades em casa</w:t>
      </w:r>
    </w:p>
    <w:p w14:paraId="3E3B90DA" w14:textId="7D0E405C" w:rsidR="005E1259" w:rsidRDefault="005E1259" w:rsidP="004524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resumo, se as candidatas possuírem alguma patologia no órgão reprodutor, de ordem psicológica ou musculoesquelética; se estiver grávida, com ciclos menstruais irregulares ou ausência de menstruação; se foi alertada com alguma restrição médica; se responder com SIM para uma das perguntas do PAR-Q e não </w:t>
      </w:r>
      <w:r w:rsidR="00A97C96">
        <w:rPr>
          <w:rFonts w:ascii="Times New Roman" w:hAnsi="Times New Roman" w:cs="Times New Roman"/>
          <w:sz w:val="24"/>
          <w:szCs w:val="24"/>
        </w:rPr>
        <w:t xml:space="preserve">estar acometida por SPM, essas participantes não </w:t>
      </w:r>
      <w:proofErr w:type="gramStart"/>
      <w:r w:rsidR="00A97C96">
        <w:rPr>
          <w:rFonts w:ascii="Times New Roman" w:hAnsi="Times New Roman" w:cs="Times New Roman"/>
          <w:sz w:val="24"/>
          <w:szCs w:val="24"/>
        </w:rPr>
        <w:t>serão</w:t>
      </w:r>
      <w:proofErr w:type="gramEnd"/>
      <w:r w:rsidR="00A97C96">
        <w:rPr>
          <w:rFonts w:ascii="Times New Roman" w:hAnsi="Times New Roman" w:cs="Times New Roman"/>
          <w:sz w:val="24"/>
          <w:szCs w:val="24"/>
        </w:rPr>
        <w:t xml:space="preserve"> incluídas no grupo. Essa seleção é necessária para que os dados coletados através da pesquisa sejam fidedignos e não possuam risco de viés, resultando assim em conclusões mais concretas e úteis para a prática.</w:t>
      </w:r>
    </w:p>
    <w:bookmarkEnd w:id="1"/>
    <w:p w14:paraId="0059E5DE" w14:textId="786C139D" w:rsidR="002069AC" w:rsidRDefault="002069AC" w:rsidP="002069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Outros questionários serão utilizados após a inclusão e a divisão das participantes em dois grupos: Grupo Treinamento Resistido (GTR), que </w:t>
      </w:r>
      <w:r w:rsidR="007E3BAC">
        <w:rPr>
          <w:rFonts w:ascii="Times New Roman" w:hAnsi="Times New Roman" w:cs="Times New Roman"/>
          <w:sz w:val="24"/>
          <w:szCs w:val="24"/>
        </w:rPr>
        <w:t xml:space="preserve">participará de </w:t>
      </w:r>
      <w:proofErr w:type="gramStart"/>
      <w:r w:rsidR="00DB73C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7E3BAC">
        <w:rPr>
          <w:rFonts w:ascii="Times New Roman" w:hAnsi="Times New Roman" w:cs="Times New Roman"/>
          <w:sz w:val="24"/>
          <w:szCs w:val="24"/>
        </w:rPr>
        <w:t xml:space="preserve"> semanas de intervenção com exercícios de musculação e responderá um questionário diário dos sintomas de SPM, e o</w:t>
      </w:r>
      <w:r>
        <w:rPr>
          <w:rFonts w:ascii="Times New Roman" w:hAnsi="Times New Roman" w:cs="Times New Roman"/>
          <w:sz w:val="24"/>
          <w:szCs w:val="24"/>
        </w:rPr>
        <w:t xml:space="preserve"> Grupo Controle (GC) que não participarão da intervenção</w:t>
      </w:r>
      <w:r w:rsidR="007E3BAC">
        <w:rPr>
          <w:rFonts w:ascii="Times New Roman" w:hAnsi="Times New Roman" w:cs="Times New Roman"/>
          <w:sz w:val="24"/>
          <w:szCs w:val="24"/>
        </w:rPr>
        <w:t xml:space="preserve"> com exercícios</w:t>
      </w:r>
      <w:r w:rsidR="00527DB4">
        <w:rPr>
          <w:rFonts w:ascii="Times New Roman" w:hAnsi="Times New Roman" w:cs="Times New Roman"/>
          <w:sz w:val="24"/>
          <w:szCs w:val="24"/>
        </w:rPr>
        <w:t>, respondendo apenas ao</w:t>
      </w:r>
      <w:r>
        <w:rPr>
          <w:rFonts w:ascii="Times New Roman" w:hAnsi="Times New Roman" w:cs="Times New Roman"/>
          <w:sz w:val="24"/>
          <w:szCs w:val="24"/>
        </w:rPr>
        <w:t xml:space="preserve"> questionário diário com sintomas de SPM. </w:t>
      </w:r>
    </w:p>
    <w:p w14:paraId="248498A9" w14:textId="7D5B86A5" w:rsidR="008D0EB8" w:rsidRDefault="008D0EB8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Durante todas as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semanas será repassado o questionário </w:t>
      </w:r>
      <w:r w:rsidR="00B76679" w:rsidRPr="00B7667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Brief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COPE, uma vez </w:t>
      </w:r>
      <w:proofErr w:type="spellStart"/>
      <w:r>
        <w:rPr>
          <w:rFonts w:ascii="Times New Roman" w:hAnsi="Times New Roman" w:cs="Times New Roman"/>
          <w:sz w:val="24"/>
          <w:szCs w:val="24"/>
        </w:rPr>
        <w:t>zpor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semana, para a análise semanal das estratégias tomadas pelas participantes. O questionário PSST será repassado nos dois meses do protocolo, no dia 1 do ciclo menstrual, para analisar a intensidade dos sintomas de SPM nos cinco dias que antecedem a menstruação.</w:t>
      </w:r>
    </w:p>
    <w:p w14:paraId="7B4CB84F" w14:textId="0DE14564" w:rsidR="00B76679" w:rsidRPr="00B76679" w:rsidRDefault="00B76679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679">
        <w:rPr>
          <w:rFonts w:ascii="Times New Roman" w:hAnsi="Times New Roman" w:cs="Times New Roman"/>
          <w:sz w:val="24"/>
          <w:szCs w:val="24"/>
        </w:rPr>
        <w:t>Brief</w:t>
      </w:r>
      <w:proofErr w:type="spellEnd"/>
      <w:r w:rsidRPr="00B76679">
        <w:rPr>
          <w:rFonts w:ascii="Times New Roman" w:hAnsi="Times New Roman" w:cs="Times New Roman"/>
          <w:sz w:val="24"/>
          <w:szCs w:val="24"/>
        </w:rPr>
        <w:t xml:space="preserve"> COPE é </w:t>
      </w:r>
      <w:r w:rsidR="00AF6591">
        <w:rPr>
          <w:rFonts w:ascii="Times New Roman" w:hAnsi="Times New Roman" w:cs="Times New Roman"/>
          <w:sz w:val="24"/>
          <w:szCs w:val="24"/>
        </w:rPr>
        <w:t xml:space="preserve">composto por </w:t>
      </w:r>
      <w:r w:rsidR="001F3448">
        <w:rPr>
          <w:rFonts w:ascii="Times New Roman" w:hAnsi="Times New Roman" w:cs="Times New Roman"/>
          <w:sz w:val="24"/>
          <w:szCs w:val="24"/>
        </w:rPr>
        <w:t xml:space="preserve">28 itens relacionados </w:t>
      </w:r>
      <w:proofErr w:type="gramStart"/>
      <w:r w:rsidR="001F3448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1F3448">
        <w:rPr>
          <w:rFonts w:ascii="Times New Roman" w:hAnsi="Times New Roman" w:cs="Times New Roman"/>
          <w:sz w:val="24"/>
          <w:szCs w:val="24"/>
        </w:rPr>
        <w:t xml:space="preserve"> estratégias de enfrentamento, </w:t>
      </w:r>
      <w:r w:rsidRPr="00B76679">
        <w:rPr>
          <w:rFonts w:ascii="Times New Roman" w:hAnsi="Times New Roman" w:cs="Times New Roman"/>
          <w:sz w:val="24"/>
          <w:szCs w:val="24"/>
        </w:rPr>
        <w:t xml:space="preserve">cada questão é analisada utilizando uma escala </w:t>
      </w:r>
      <w:proofErr w:type="spellStart"/>
      <w:r w:rsidRPr="00B76679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B76679">
        <w:rPr>
          <w:rFonts w:ascii="Times New Roman" w:hAnsi="Times New Roman" w:cs="Times New Roman"/>
          <w:sz w:val="24"/>
          <w:szCs w:val="24"/>
        </w:rPr>
        <w:t xml:space="preserve"> com cinco pontos (0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Nunca fiz isto; 1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Já fiz isto; 2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Faço isto algumas vezes; 3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Costumo fazer isto e 4</w:t>
      </w:r>
      <w:r w:rsidR="00452416">
        <w:rPr>
          <w:rFonts w:ascii="Times New Roman" w:hAnsi="Times New Roman" w:cs="Times New Roman"/>
          <w:sz w:val="24"/>
          <w:szCs w:val="24"/>
        </w:rPr>
        <w:t xml:space="preserve"> = </w:t>
      </w:r>
      <w:r w:rsidRPr="00B76679">
        <w:rPr>
          <w:rFonts w:ascii="Times New Roman" w:hAnsi="Times New Roman" w:cs="Times New Roman"/>
          <w:sz w:val="24"/>
          <w:szCs w:val="24"/>
        </w:rPr>
        <w:t>Faço sempre isto).</w:t>
      </w:r>
    </w:p>
    <w:p w14:paraId="494798F3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1.   Concentro os meus esforços em alguma coisa que me permita enfrentar a situação</w:t>
      </w:r>
    </w:p>
    <w:p w14:paraId="5AC36BA1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2.    Tomo medidas para tentar melhorar a minha situação (desempenho)</w:t>
      </w:r>
    </w:p>
    <w:p w14:paraId="1604F906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3.    Tento encontrar uma estratégia que me ajude no que tenho que fazer</w:t>
      </w:r>
    </w:p>
    <w:p w14:paraId="57D2267B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4.    Penso muito sobre a melhor forma de lidar com a situação</w:t>
      </w:r>
    </w:p>
    <w:p w14:paraId="341B2B94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5.    Peço conselhos e ajuda a outras pessoas para enfrentar melhor a situação</w:t>
      </w:r>
    </w:p>
    <w:p w14:paraId="1163A004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6.    Peço conselhos e ajuda a pessoas que passaram pelo mesmo</w:t>
      </w:r>
    </w:p>
    <w:p w14:paraId="35FE655D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7.    Procuro apoio emocional de alguém (família, amigos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7B836531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8.    Procuro o conforto e compreensão de alguém</w:t>
      </w:r>
    </w:p>
    <w:p w14:paraId="7ACE02C8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9.    Tento encontrar conforto na minha religião ou crença espiritual</w:t>
      </w:r>
    </w:p>
    <w:p w14:paraId="4C4DA7C5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10.  Rezo ou medito</w:t>
      </w:r>
      <w:r w:rsidRPr="00B76679">
        <w:rPr>
          <w:rFonts w:ascii="Times New Roman" w:hAnsi="Times New Roman" w:cs="Times New Roman"/>
          <w:sz w:val="24"/>
          <w:szCs w:val="24"/>
        </w:rPr>
        <w:tab/>
      </w:r>
    </w:p>
    <w:p w14:paraId="5A2A06CF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11.  Tento analisar a situação de maneira diferente, de forma a torná-la mais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positiva</w:t>
      </w:r>
      <w:proofErr w:type="gramEnd"/>
    </w:p>
    <w:p w14:paraId="19540FAA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12.  Procuro algo positivo em tudo o que está acontecendo</w:t>
      </w:r>
    </w:p>
    <w:p w14:paraId="48E9A5C7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13.  Faço críticas a mim mesmo</w:t>
      </w:r>
    </w:p>
    <w:p w14:paraId="4689A5E6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14.  Culpo-me pelo que está acontecendo</w:t>
      </w:r>
    </w:p>
    <w:p w14:paraId="29AE43E5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15.  Tento aceitar as coisas tal como estão acontecendo</w:t>
      </w:r>
    </w:p>
    <w:p w14:paraId="1D6F6BC7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16.  Tento aprender a viver com a situação</w:t>
      </w:r>
    </w:p>
    <w:p w14:paraId="568684FD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17.  Fico aborrecido e expresso os meus sentimentos (emoções)</w:t>
      </w:r>
    </w:p>
    <w:p w14:paraId="3FFFF989" w14:textId="63DAC6C2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18.  Sinto e expresso os meus sentimentos de aborrecimento</w:t>
      </w:r>
    </w:p>
    <w:p w14:paraId="5A14D2A3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19.  Tenho dito para mim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mesmo(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>a): “isto não é verdade”</w:t>
      </w:r>
    </w:p>
    <w:p w14:paraId="6BE1A2A9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20.  Recuso-me a acreditar que isto esteja a acontecer comigo</w:t>
      </w:r>
    </w:p>
    <w:p w14:paraId="4A2A195E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21.  Refugio-me noutras atividades para me abstrair da situação</w:t>
      </w:r>
    </w:p>
    <w:p w14:paraId="4C1BFB3F" w14:textId="5FBF076E" w:rsidR="00B76679" w:rsidRPr="00B76679" w:rsidRDefault="00B76679" w:rsidP="002F214D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22.  Faço outras coisas para pensar menos na situação, tal como ir ao cinema, ver TV, ler, sonhar ou ir às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compras</w:t>
      </w:r>
      <w:proofErr w:type="gramEnd"/>
    </w:p>
    <w:p w14:paraId="68828064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23.  Desisto de me esforçar para obter o que quero</w:t>
      </w:r>
    </w:p>
    <w:p w14:paraId="71847ABB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24. Simplesmente desisto de tentar atingir o meu objetivo</w:t>
      </w:r>
    </w:p>
    <w:p w14:paraId="02654230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lastRenderedPageBreak/>
        <w:t xml:space="preserve">25. Refugio-me no álcool ou noutras drogas (comprimidos, etc.) para me sentir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melhor</w:t>
      </w:r>
      <w:proofErr w:type="gramEnd"/>
    </w:p>
    <w:p w14:paraId="01A8CE6F" w14:textId="77777777" w:rsidR="00B76679" w:rsidRPr="00B76679" w:rsidRDefault="00B76679" w:rsidP="002F214D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26. Uso álcool ou outras drogas (comprimidos) para me ajudar a ultrapassar os problemas</w:t>
      </w:r>
    </w:p>
    <w:p w14:paraId="44042522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27. Enfrento a situação levando-a para a brincadeira</w:t>
      </w:r>
    </w:p>
    <w:p w14:paraId="2D5BB864" w14:textId="5959C4AB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28. Enfrento a situação com sentido de humor</w:t>
      </w:r>
    </w:p>
    <w:p w14:paraId="1E78C89C" w14:textId="3A640509" w:rsidR="008D0EB8" w:rsidRDefault="008D0EB8" w:rsidP="00DB73C8">
      <w:pPr>
        <w:ind w:left="426" w:hanging="42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Por também pertencer aos instrumentos de inclusão, as características do questionário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Premenstrual</w:t>
      </w:r>
      <w:proofErr w:type="spellEnd"/>
      <w:r w:rsidRPr="00E578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Sympton</w:t>
      </w:r>
      <w:proofErr w:type="spellEnd"/>
      <w:r w:rsidRPr="00E578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57838">
        <w:rPr>
          <w:rFonts w:ascii="Times New Roman" w:hAnsi="Times New Roman" w:cs="Times New Roman"/>
          <w:i/>
          <w:iCs/>
          <w:sz w:val="24"/>
          <w:szCs w:val="24"/>
        </w:rPr>
        <w:t>Screening</w:t>
      </w:r>
      <w:proofErr w:type="spellEnd"/>
      <w:r w:rsidRPr="00E57838">
        <w:rPr>
          <w:rFonts w:ascii="Times New Roman" w:hAnsi="Times New Roman" w:cs="Times New Roman"/>
          <w:i/>
          <w:iCs/>
          <w:sz w:val="24"/>
          <w:szCs w:val="24"/>
        </w:rPr>
        <w:t xml:space="preserve"> Tool (PSST</w:t>
      </w:r>
      <w:r w:rsidRPr="00B766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já foram mencionadas acima.</w:t>
      </w:r>
    </w:p>
    <w:p w14:paraId="09FB31F5" w14:textId="59C6B8E3" w:rsidR="00DB73C8" w:rsidRDefault="00DB73C8" w:rsidP="00DB73C8">
      <w:p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 participantes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também serão submetidas a testes físicos </w:t>
      </w:r>
      <w:r w:rsidR="008D0EB8">
        <w:rPr>
          <w:rFonts w:ascii="Times New Roman" w:hAnsi="Times New Roman" w:cs="Times New Roman"/>
          <w:sz w:val="24"/>
          <w:szCs w:val="24"/>
        </w:rPr>
        <w:t xml:space="preserve">no momento </w:t>
      </w:r>
      <w:proofErr w:type="spellStart"/>
      <w:r w:rsidR="008D0EB8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8D0EB8">
        <w:rPr>
          <w:rFonts w:ascii="Times New Roman" w:hAnsi="Times New Roman" w:cs="Times New Roman"/>
          <w:sz w:val="24"/>
          <w:szCs w:val="24"/>
        </w:rPr>
        <w:t>, após um mês e ao final da pesquisa, para ambos os grupos. Os testes utilizados serão:</w:t>
      </w:r>
      <w:r>
        <w:rPr>
          <w:rFonts w:ascii="Times New Roman" w:hAnsi="Times New Roman" w:cs="Times New Roman"/>
          <w:sz w:val="24"/>
          <w:szCs w:val="24"/>
        </w:rPr>
        <w:t xml:space="preserve"> Teste de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Repeti</w:t>
      </w:r>
      <w:r w:rsidR="008D0EB8">
        <w:rPr>
          <w:rFonts w:ascii="Times New Roman" w:hAnsi="Times New Roman" w:cs="Times New Roman"/>
          <w:sz w:val="24"/>
          <w:szCs w:val="24"/>
        </w:rPr>
        <w:t>ção Máxima (RM)</w:t>
      </w:r>
      <w:r>
        <w:rPr>
          <w:rFonts w:ascii="Times New Roman" w:hAnsi="Times New Roman" w:cs="Times New Roman"/>
          <w:sz w:val="24"/>
          <w:szCs w:val="24"/>
        </w:rPr>
        <w:t>, Salto Vertical, Med</w:t>
      </w:r>
      <w:r w:rsidR="008D0EB8">
        <w:rPr>
          <w:rFonts w:ascii="Times New Roman" w:hAnsi="Times New Roman" w:cs="Times New Roman"/>
          <w:sz w:val="24"/>
          <w:szCs w:val="24"/>
        </w:rPr>
        <w:t>icine Ball, Banco de Wells,TC-6</w:t>
      </w:r>
      <w:r>
        <w:rPr>
          <w:rFonts w:ascii="Times New Roman" w:hAnsi="Times New Roman" w:cs="Times New Roman"/>
          <w:sz w:val="24"/>
          <w:szCs w:val="24"/>
        </w:rPr>
        <w:t xml:space="preserve"> e algumas</w:t>
      </w:r>
      <w:r w:rsidR="008D0EB8">
        <w:rPr>
          <w:rFonts w:ascii="Times New Roman" w:hAnsi="Times New Roman" w:cs="Times New Roman"/>
          <w:sz w:val="24"/>
          <w:szCs w:val="24"/>
        </w:rPr>
        <w:t xml:space="preserve"> medidas de </w:t>
      </w:r>
      <w:proofErr w:type="spellStart"/>
      <w:r w:rsidR="008D0EB8">
        <w:rPr>
          <w:rFonts w:ascii="Times New Roman" w:hAnsi="Times New Roman" w:cs="Times New Roman"/>
          <w:sz w:val="24"/>
          <w:szCs w:val="24"/>
        </w:rPr>
        <w:t>Perimetria</w:t>
      </w:r>
      <w:proofErr w:type="spellEnd"/>
      <w:r w:rsidR="008D0EB8">
        <w:rPr>
          <w:rFonts w:ascii="Times New Roman" w:hAnsi="Times New Roman" w:cs="Times New Roman"/>
          <w:sz w:val="24"/>
          <w:szCs w:val="24"/>
        </w:rPr>
        <w:t xml:space="preserve"> (Tórax</w:t>
      </w:r>
      <w:r>
        <w:rPr>
          <w:rFonts w:ascii="Times New Roman" w:hAnsi="Times New Roman" w:cs="Times New Roman"/>
          <w:sz w:val="24"/>
          <w:szCs w:val="24"/>
        </w:rPr>
        <w:t>, Cintura e Quadril), além de peso</w:t>
      </w:r>
      <w:r w:rsidR="008D0EB8">
        <w:rPr>
          <w:rFonts w:ascii="Times New Roman" w:hAnsi="Times New Roman" w:cs="Times New Roman"/>
          <w:sz w:val="24"/>
          <w:szCs w:val="24"/>
        </w:rPr>
        <w:t>, % de gordura corporal, % de massa muscular</w:t>
      </w:r>
      <w:r>
        <w:rPr>
          <w:rFonts w:ascii="Times New Roman" w:hAnsi="Times New Roman" w:cs="Times New Roman"/>
          <w:sz w:val="24"/>
          <w:szCs w:val="24"/>
        </w:rPr>
        <w:t xml:space="preserve"> e estatura.</w:t>
      </w:r>
    </w:p>
    <w:p w14:paraId="4D4759C6" w14:textId="454BEF4D" w:rsidR="00851CB8" w:rsidRDefault="00851CB8" w:rsidP="001F3448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D2825CE" w14:textId="77777777" w:rsidR="00851CB8" w:rsidRPr="00B76679" w:rsidRDefault="00851CB8" w:rsidP="001F3448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CEEC138" w14:textId="35702287" w:rsidR="00B76679" w:rsidRPr="002F214D" w:rsidRDefault="00B76679" w:rsidP="00B766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6679">
        <w:rPr>
          <w:rFonts w:ascii="Times New Roman" w:hAnsi="Times New Roman" w:cs="Times New Roman"/>
          <w:b/>
          <w:bCs/>
          <w:sz w:val="28"/>
          <w:szCs w:val="28"/>
        </w:rPr>
        <w:t>Possíveis benefícios e riscos:</w:t>
      </w:r>
    </w:p>
    <w:p w14:paraId="3BAA4C8D" w14:textId="50CE00E0" w:rsidR="00B76679" w:rsidRPr="00D12622" w:rsidRDefault="00B76679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b/>
          <w:bCs/>
          <w:sz w:val="24"/>
          <w:szCs w:val="24"/>
        </w:rPr>
        <w:t>Benefícios:</w:t>
      </w:r>
      <w:r w:rsidRPr="00B76679">
        <w:rPr>
          <w:rFonts w:ascii="Times New Roman" w:hAnsi="Times New Roman" w:cs="Times New Roman"/>
          <w:sz w:val="24"/>
          <w:szCs w:val="24"/>
        </w:rPr>
        <w:t xml:space="preserve"> A oportunidade de contribuir para a descoberta da análise dos resultados do treinamento resistido sobre a Síndrome Pré-Menstrual. </w:t>
      </w:r>
      <w:r w:rsidR="000C5418">
        <w:rPr>
          <w:rFonts w:ascii="Times New Roman" w:hAnsi="Times New Roman" w:cs="Times New Roman"/>
          <w:sz w:val="24"/>
          <w:szCs w:val="24"/>
        </w:rPr>
        <w:t>Os benefícios consistem</w:t>
      </w:r>
      <w:r w:rsidRPr="00B76679">
        <w:rPr>
          <w:rFonts w:ascii="Times New Roman" w:hAnsi="Times New Roman" w:cs="Times New Roman"/>
          <w:sz w:val="24"/>
          <w:szCs w:val="24"/>
        </w:rPr>
        <w:t xml:space="preserve"> </w:t>
      </w:r>
      <w:r w:rsidR="000C5418">
        <w:rPr>
          <w:rFonts w:ascii="Times New Roman" w:hAnsi="Times New Roman" w:cs="Times New Roman"/>
          <w:sz w:val="24"/>
          <w:szCs w:val="24"/>
        </w:rPr>
        <w:t>n</w:t>
      </w:r>
      <w:r w:rsidRPr="00B76679">
        <w:rPr>
          <w:rFonts w:ascii="Times New Roman" w:hAnsi="Times New Roman" w:cs="Times New Roman"/>
          <w:sz w:val="24"/>
          <w:szCs w:val="24"/>
        </w:rPr>
        <w:t xml:space="preserve">a identificação da Síndrome, </w:t>
      </w:r>
      <w:r w:rsidR="000C5418">
        <w:rPr>
          <w:rFonts w:ascii="Times New Roman" w:hAnsi="Times New Roman" w:cs="Times New Roman"/>
          <w:sz w:val="24"/>
          <w:szCs w:val="24"/>
        </w:rPr>
        <w:t>na possibilidade de</w:t>
      </w:r>
      <w:r w:rsidRPr="00B76679">
        <w:rPr>
          <w:rFonts w:ascii="Times New Roman" w:hAnsi="Times New Roman" w:cs="Times New Roman"/>
          <w:sz w:val="24"/>
          <w:szCs w:val="24"/>
        </w:rPr>
        <w:t xml:space="preserve"> perceber a intensidade dos sintomas e as estratégias tomadas mediante as circunstâncias ocasionadas pela Síndrome Pré-menstrual, apontando se há interferências dos efeitos do treinamento nessas medidas</w:t>
      </w:r>
      <w:r w:rsidR="00D12622">
        <w:rPr>
          <w:rFonts w:ascii="Times New Roman" w:hAnsi="Times New Roman" w:cs="Times New Roman"/>
          <w:sz w:val="24"/>
          <w:szCs w:val="24"/>
        </w:rPr>
        <w:t xml:space="preserve">. </w:t>
      </w:r>
      <w:r w:rsidR="000C5418">
        <w:rPr>
          <w:rFonts w:ascii="Times New Roman" w:hAnsi="Times New Roman" w:cs="Times New Roman"/>
          <w:sz w:val="24"/>
          <w:szCs w:val="24"/>
        </w:rPr>
        <w:t xml:space="preserve">A compreensão </w:t>
      </w:r>
      <w:r w:rsidR="00D12622">
        <w:rPr>
          <w:rFonts w:ascii="Times New Roman" w:hAnsi="Times New Roman" w:cs="Times New Roman"/>
          <w:sz w:val="24"/>
          <w:szCs w:val="24"/>
        </w:rPr>
        <w:t>dessas modulações</w:t>
      </w:r>
      <w:r w:rsidR="00286968">
        <w:rPr>
          <w:rFonts w:ascii="Times New Roman" w:hAnsi="Times New Roman" w:cs="Times New Roman"/>
          <w:sz w:val="24"/>
          <w:szCs w:val="24"/>
        </w:rPr>
        <w:t xml:space="preserve"> psicológicas e físicas mediante a intervenção</w:t>
      </w:r>
      <w:r w:rsidR="00D12622">
        <w:rPr>
          <w:rFonts w:ascii="Times New Roman" w:hAnsi="Times New Roman" w:cs="Times New Roman"/>
          <w:sz w:val="24"/>
          <w:szCs w:val="24"/>
        </w:rPr>
        <w:t xml:space="preserve"> </w:t>
      </w:r>
      <w:r w:rsidR="000C5418">
        <w:rPr>
          <w:rFonts w:ascii="Times New Roman" w:hAnsi="Times New Roman" w:cs="Times New Roman"/>
          <w:sz w:val="24"/>
          <w:szCs w:val="24"/>
        </w:rPr>
        <w:t>pode contribuir para uma possível melhora no desempenho</w:t>
      </w:r>
      <w:r w:rsidR="00D12622">
        <w:rPr>
          <w:rFonts w:ascii="Times New Roman" w:hAnsi="Times New Roman" w:cs="Times New Roman"/>
          <w:sz w:val="24"/>
          <w:szCs w:val="24"/>
        </w:rPr>
        <w:t xml:space="preserve"> </w:t>
      </w:r>
      <w:r w:rsidRPr="00286968">
        <w:rPr>
          <w:rFonts w:ascii="Times New Roman" w:hAnsi="Times New Roman" w:cs="Times New Roman"/>
          <w:sz w:val="24"/>
          <w:szCs w:val="24"/>
        </w:rPr>
        <w:t xml:space="preserve">de atividades cotidianas e </w:t>
      </w:r>
      <w:r w:rsidR="00286968" w:rsidRPr="00286968">
        <w:rPr>
          <w:rFonts w:ascii="Times New Roman" w:hAnsi="Times New Roman" w:cs="Times New Roman"/>
          <w:sz w:val="24"/>
          <w:szCs w:val="24"/>
        </w:rPr>
        <w:t>n</w:t>
      </w:r>
      <w:r w:rsidRPr="00286968">
        <w:rPr>
          <w:rFonts w:ascii="Times New Roman" w:hAnsi="Times New Roman" w:cs="Times New Roman"/>
          <w:sz w:val="24"/>
          <w:szCs w:val="24"/>
        </w:rPr>
        <w:t>as relações sociais das mulheres acometidas.</w:t>
      </w:r>
    </w:p>
    <w:p w14:paraId="04E9C532" w14:textId="69CAEEF1" w:rsidR="00B76679" w:rsidRPr="00B76679" w:rsidRDefault="00B76679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b/>
          <w:bCs/>
          <w:sz w:val="24"/>
          <w:szCs w:val="24"/>
        </w:rPr>
        <w:t>Riscos: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 xml:space="preserve">Um possível risco consiste na divulgação dos dados pessoais. No entanto, esse risco será evitado a partir do sigilo completo dos dados pessoais, pois somente os pesquisadores responsáveis terão acesso ao banco de dados, bem como realizarão os procedimentos relacionados à pesquisa utilizando computadores protegidos por senha. Outro possível risco é de origem psicológica, intelectual, emocional, além da possibilidade de constrangimento quanto às perguntas dos questionários. Desta forma, os participantes não serão obrigados a responder as perguntas. </w:t>
      </w:r>
      <w:r w:rsidR="006D08E8">
        <w:rPr>
          <w:rFonts w:ascii="Times New Roman" w:hAnsi="Times New Roman" w:cs="Times New Roman"/>
          <w:sz w:val="24"/>
          <w:szCs w:val="24"/>
        </w:rPr>
        <w:t>Um</w:t>
      </w:r>
      <w:r w:rsidRPr="00B76679">
        <w:rPr>
          <w:rFonts w:ascii="Times New Roman" w:hAnsi="Times New Roman" w:cs="Times New Roman"/>
          <w:sz w:val="24"/>
          <w:szCs w:val="24"/>
        </w:rPr>
        <w:t xml:space="preserve"> risco importante a se destacar é o possível sofrimento psíquico decorrente da leitura dos formulários, podendo desencadear alguns pensamentos e atitudes disfuncionais e negativos. Em caso de apresentação de quadros de angústia ou sofrimento,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o(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 xml:space="preserve">a) participante será encaminhado para o serviço de apoio psicológico à comunidade estudantil, ofertado pela Superintendência de Assistência </w:t>
      </w:r>
      <w:r w:rsidR="000C5418">
        <w:rPr>
          <w:rFonts w:ascii="Times New Roman" w:hAnsi="Times New Roman" w:cs="Times New Roman"/>
          <w:sz w:val="24"/>
          <w:szCs w:val="24"/>
        </w:rPr>
        <w:t xml:space="preserve">e Acessibilidade </w:t>
      </w:r>
      <w:r w:rsidRPr="00B76679">
        <w:rPr>
          <w:rFonts w:ascii="Times New Roman" w:hAnsi="Times New Roman" w:cs="Times New Roman"/>
          <w:sz w:val="24"/>
          <w:szCs w:val="24"/>
        </w:rPr>
        <w:t>Estudantil (SAEST) da UFPA</w:t>
      </w:r>
      <w:r w:rsidR="00527DB4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06003724"/>
      <w:r w:rsidR="00527DB4">
        <w:rPr>
          <w:rFonts w:ascii="Times New Roman" w:hAnsi="Times New Roman" w:cs="Times New Roman"/>
          <w:sz w:val="24"/>
          <w:szCs w:val="24"/>
        </w:rPr>
        <w:t>recebendo também todo o apoio dos pesquisadores responsáveis, que se responsabilizarão pelo tratamento necessário com um profissional capacitado</w:t>
      </w:r>
      <w:r w:rsidR="006D08E8">
        <w:rPr>
          <w:rFonts w:ascii="Times New Roman" w:hAnsi="Times New Roman" w:cs="Times New Roman"/>
          <w:sz w:val="24"/>
          <w:szCs w:val="24"/>
        </w:rPr>
        <w:t xml:space="preserve">. E por fim, se alguma das participantes se </w:t>
      </w:r>
      <w:proofErr w:type="gramStart"/>
      <w:r w:rsidR="006D08E8">
        <w:rPr>
          <w:rFonts w:ascii="Times New Roman" w:hAnsi="Times New Roman" w:cs="Times New Roman"/>
          <w:sz w:val="24"/>
          <w:szCs w:val="24"/>
        </w:rPr>
        <w:t>lesionar</w:t>
      </w:r>
      <w:proofErr w:type="gramEnd"/>
      <w:r w:rsidR="006D08E8">
        <w:rPr>
          <w:rFonts w:ascii="Times New Roman" w:hAnsi="Times New Roman" w:cs="Times New Roman"/>
          <w:sz w:val="24"/>
          <w:szCs w:val="24"/>
        </w:rPr>
        <w:t xml:space="preserve">, se ferir, ou sofrer </w:t>
      </w:r>
      <w:r w:rsidR="00F8709A">
        <w:rPr>
          <w:rFonts w:ascii="Times New Roman" w:hAnsi="Times New Roman" w:cs="Times New Roman"/>
          <w:sz w:val="24"/>
          <w:szCs w:val="24"/>
        </w:rPr>
        <w:t>quaisquer desconfortos físicos ou psicológicos</w:t>
      </w:r>
      <w:r w:rsidR="006D08E8">
        <w:rPr>
          <w:rFonts w:ascii="Times New Roman" w:hAnsi="Times New Roman" w:cs="Times New Roman"/>
          <w:sz w:val="24"/>
          <w:szCs w:val="24"/>
        </w:rPr>
        <w:t xml:space="preserve"> durante as sessões de treino na academia da universidade</w:t>
      </w:r>
      <w:r w:rsidR="00DB73C8">
        <w:rPr>
          <w:rFonts w:ascii="Times New Roman" w:hAnsi="Times New Roman" w:cs="Times New Roman"/>
          <w:sz w:val="24"/>
          <w:szCs w:val="24"/>
        </w:rPr>
        <w:t xml:space="preserve"> ou durante os testes físicos</w:t>
      </w:r>
      <w:r w:rsidR="006D08E8">
        <w:rPr>
          <w:rFonts w:ascii="Times New Roman" w:hAnsi="Times New Roman" w:cs="Times New Roman"/>
          <w:sz w:val="24"/>
          <w:szCs w:val="24"/>
        </w:rPr>
        <w:t>, todo o atendimento de primeiros socorros com profissionais capacitados será disponibilizado.</w:t>
      </w:r>
      <w:bookmarkEnd w:id="2"/>
    </w:p>
    <w:p w14:paraId="602223B4" w14:textId="0D715518" w:rsidR="00B76679" w:rsidRPr="00B76679" w:rsidRDefault="00B76679" w:rsidP="00AE060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679">
        <w:rPr>
          <w:rFonts w:ascii="Times New Roman" w:hAnsi="Times New Roman" w:cs="Times New Roman"/>
          <w:b/>
          <w:bCs/>
          <w:sz w:val="24"/>
          <w:szCs w:val="24"/>
        </w:rPr>
        <w:t>Informações adicionais:</w:t>
      </w:r>
    </w:p>
    <w:p w14:paraId="7D41E003" w14:textId="34425400" w:rsidR="00B76679" w:rsidRDefault="00B76679" w:rsidP="00055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Caso você concorde em ser voluntário dessa pesquisa, é importante </w:t>
      </w:r>
      <w:r w:rsidR="001C75AF">
        <w:rPr>
          <w:rFonts w:ascii="Times New Roman" w:hAnsi="Times New Roman" w:cs="Times New Roman"/>
          <w:sz w:val="24"/>
          <w:szCs w:val="24"/>
        </w:rPr>
        <w:t xml:space="preserve">evidenciar a clareza com a qual as informações sobre a pesquisa estão sendo esplanadas, para que não haja dúvidas concernentes aos procedimentos. Se houver, é relevante informar </w:t>
      </w:r>
      <w:r w:rsidRPr="00B76679">
        <w:rPr>
          <w:rFonts w:ascii="Times New Roman" w:hAnsi="Times New Roman" w:cs="Times New Roman"/>
          <w:sz w:val="24"/>
          <w:szCs w:val="24"/>
        </w:rPr>
        <w:t>que você</w:t>
      </w:r>
      <w:r w:rsidR="00E57838">
        <w:rPr>
          <w:rFonts w:ascii="Times New Roman" w:hAnsi="Times New Roman" w:cs="Times New Roman"/>
          <w:sz w:val="24"/>
          <w:szCs w:val="24"/>
        </w:rPr>
        <w:t xml:space="preserve"> </w:t>
      </w:r>
      <w:r w:rsidRPr="00B76679">
        <w:rPr>
          <w:rFonts w:ascii="Times New Roman" w:hAnsi="Times New Roman" w:cs="Times New Roman"/>
          <w:sz w:val="24"/>
          <w:szCs w:val="24"/>
        </w:rPr>
        <w:t>dispõe de total liberdade para esclarecer quaisquer dúvidas que possam surgir antes,</w:t>
      </w:r>
      <w:r w:rsidR="00E57838">
        <w:rPr>
          <w:rFonts w:ascii="Times New Roman" w:hAnsi="Times New Roman" w:cs="Times New Roman"/>
          <w:sz w:val="24"/>
          <w:szCs w:val="24"/>
        </w:rPr>
        <w:t xml:space="preserve"> </w:t>
      </w:r>
      <w:r w:rsidRPr="00B76679">
        <w:rPr>
          <w:rFonts w:ascii="Times New Roman" w:hAnsi="Times New Roman" w:cs="Times New Roman"/>
          <w:sz w:val="24"/>
          <w:szCs w:val="24"/>
        </w:rPr>
        <w:t>durante e depois da pesquisa</w:t>
      </w:r>
      <w:r w:rsidR="00014C42">
        <w:rPr>
          <w:rFonts w:ascii="Times New Roman" w:hAnsi="Times New Roman" w:cs="Times New Roman"/>
          <w:sz w:val="24"/>
          <w:szCs w:val="24"/>
        </w:rPr>
        <w:t xml:space="preserve">. Se as informações dispostas não estão sendo claras, </w:t>
      </w:r>
      <w:r w:rsidRPr="00B76679">
        <w:rPr>
          <w:rFonts w:ascii="Times New Roman" w:hAnsi="Times New Roman" w:cs="Times New Roman"/>
          <w:sz w:val="24"/>
          <w:szCs w:val="24"/>
        </w:rPr>
        <w:t>a pesquisadora responsável, professora Eliane Aragão da Silva, no endereço eletrônico</w:t>
      </w:r>
      <w:r w:rsidR="00E4658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014C42" w:rsidRPr="00264DBB">
          <w:rPr>
            <w:rStyle w:val="Hyperlink"/>
            <w:rFonts w:ascii="Times New Roman" w:hAnsi="Times New Roman" w:cs="Times New Roman"/>
            <w:sz w:val="24"/>
            <w:szCs w:val="24"/>
          </w:rPr>
          <w:t>eliane.silva@castanhal.ufpa.br</w:t>
        </w:r>
      </w:hyperlink>
      <w:r w:rsidRPr="00B76679">
        <w:rPr>
          <w:rFonts w:ascii="Times New Roman" w:hAnsi="Times New Roman" w:cs="Times New Roman"/>
          <w:sz w:val="24"/>
          <w:szCs w:val="24"/>
        </w:rPr>
        <w:t>,</w:t>
      </w:r>
      <w:r w:rsidR="00E57838">
        <w:rPr>
          <w:rFonts w:ascii="Times New Roman" w:hAnsi="Times New Roman" w:cs="Times New Roman"/>
          <w:sz w:val="24"/>
          <w:szCs w:val="24"/>
        </w:rPr>
        <w:t xml:space="preserve"> </w:t>
      </w:r>
      <w:r w:rsidRPr="00B76679">
        <w:rPr>
          <w:rFonts w:ascii="Times New Roman" w:hAnsi="Times New Roman" w:cs="Times New Roman"/>
          <w:sz w:val="24"/>
          <w:szCs w:val="24"/>
        </w:rPr>
        <w:t>telefone (91) 984369688,</w:t>
      </w:r>
      <w:r w:rsidR="00E4658A">
        <w:rPr>
          <w:rFonts w:ascii="Times New Roman" w:hAnsi="Times New Roman" w:cs="Times New Roman"/>
          <w:sz w:val="24"/>
          <w:szCs w:val="24"/>
        </w:rPr>
        <w:t xml:space="preserve"> ou o professor Daniel Alvarez Pires no endereço eletrônico: </w:t>
      </w:r>
      <w:hyperlink r:id="rId6" w:history="1">
        <w:r w:rsidR="00014C42" w:rsidRPr="00264DBB">
          <w:rPr>
            <w:rStyle w:val="Hyperlink"/>
            <w:rFonts w:ascii="Times New Roman" w:hAnsi="Times New Roman" w:cs="Times New Roman"/>
            <w:sz w:val="24"/>
            <w:szCs w:val="24"/>
          </w:rPr>
          <w:t>danielpires@ufpa.br</w:t>
        </w:r>
      </w:hyperlink>
      <w:r w:rsidR="00091683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1C75AF">
        <w:rPr>
          <w:rFonts w:ascii="Times New Roman" w:hAnsi="Times New Roman" w:cs="Times New Roman"/>
          <w:sz w:val="24"/>
          <w:szCs w:val="24"/>
        </w:rPr>
        <w:t xml:space="preserve"> </w:t>
      </w:r>
      <w:r w:rsidR="007B5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B57BE">
        <w:rPr>
          <w:rFonts w:ascii="Times New Roman" w:hAnsi="Times New Roman" w:cs="Times New Roman"/>
          <w:sz w:val="24"/>
          <w:szCs w:val="24"/>
        </w:rPr>
        <w:t xml:space="preserve">telefone (91)981729406, </w:t>
      </w:r>
      <w:r w:rsidR="001C75AF">
        <w:rPr>
          <w:rFonts w:ascii="Times New Roman" w:hAnsi="Times New Roman" w:cs="Times New Roman"/>
          <w:sz w:val="24"/>
          <w:szCs w:val="24"/>
        </w:rPr>
        <w:t xml:space="preserve">podem auxiliar e sanar dúvidas ou exigências que possam ocorrer. </w:t>
      </w:r>
      <w:r w:rsidR="00B008D0">
        <w:rPr>
          <w:rFonts w:ascii="Times New Roman" w:hAnsi="Times New Roman" w:cs="Times New Roman"/>
          <w:sz w:val="24"/>
          <w:szCs w:val="24"/>
        </w:rPr>
        <w:t xml:space="preserve">O </w:t>
      </w:r>
      <w:r w:rsidRPr="00B76679">
        <w:rPr>
          <w:rFonts w:ascii="Times New Roman" w:hAnsi="Times New Roman" w:cs="Times New Roman"/>
          <w:sz w:val="24"/>
          <w:szCs w:val="24"/>
        </w:rPr>
        <w:t>Comitê de Ética em Pesquisa em Seres Humanos</w:t>
      </w:r>
      <w:r w:rsidR="00E57838">
        <w:rPr>
          <w:rFonts w:ascii="Times New Roman" w:hAnsi="Times New Roman" w:cs="Times New Roman"/>
          <w:sz w:val="24"/>
          <w:szCs w:val="24"/>
        </w:rPr>
        <w:t xml:space="preserve"> </w:t>
      </w:r>
      <w:r w:rsidRPr="00B76679">
        <w:rPr>
          <w:rFonts w:ascii="Times New Roman" w:hAnsi="Times New Roman" w:cs="Times New Roman"/>
          <w:sz w:val="24"/>
          <w:szCs w:val="24"/>
        </w:rPr>
        <w:t xml:space="preserve">do Instituto de Ciências da Saúde da Universidade Federal do Pará </w:t>
      </w:r>
      <w:r w:rsidR="00055DB1" w:rsidRPr="00055DB1">
        <w:rPr>
          <w:rFonts w:ascii="Times New Roman" w:hAnsi="Times New Roman" w:cs="Times New Roman"/>
          <w:sz w:val="24"/>
          <w:szCs w:val="24"/>
        </w:rPr>
        <w:t>CEP/ICS/UF</w:t>
      </w:r>
      <w:r w:rsidR="00055DB1">
        <w:rPr>
          <w:rFonts w:ascii="Times New Roman" w:hAnsi="Times New Roman" w:cs="Times New Roman"/>
          <w:sz w:val="24"/>
          <w:szCs w:val="24"/>
        </w:rPr>
        <w:t>PA</w:t>
      </w:r>
      <w:r w:rsidR="001C75AF">
        <w:rPr>
          <w:rFonts w:ascii="Times New Roman" w:hAnsi="Times New Roman" w:cs="Times New Roman"/>
          <w:sz w:val="24"/>
          <w:szCs w:val="24"/>
        </w:rPr>
        <w:t xml:space="preserve"> também pode auxiliar com possíveis reclamações</w:t>
      </w:r>
      <w:r w:rsidR="00B008D0">
        <w:rPr>
          <w:rFonts w:ascii="Times New Roman" w:hAnsi="Times New Roman" w:cs="Times New Roman"/>
          <w:sz w:val="24"/>
          <w:szCs w:val="24"/>
        </w:rPr>
        <w:t xml:space="preserve"> ou exigências, ele está localizado na</w:t>
      </w:r>
      <w:r w:rsidR="00055DB1" w:rsidRPr="00055DB1">
        <w:rPr>
          <w:rFonts w:ascii="Times New Roman" w:hAnsi="Times New Roman" w:cs="Times New Roman"/>
          <w:sz w:val="24"/>
          <w:szCs w:val="24"/>
        </w:rPr>
        <w:t xml:space="preserve"> Rua Augusto Corrêa, nº 01, Campus do Guamá. UFPA, Faculdade de Enfermagem do</w:t>
      </w:r>
      <w:r w:rsidR="00055DB1">
        <w:rPr>
          <w:rFonts w:ascii="Times New Roman" w:hAnsi="Times New Roman" w:cs="Times New Roman"/>
          <w:sz w:val="24"/>
          <w:szCs w:val="24"/>
        </w:rPr>
        <w:t xml:space="preserve"> </w:t>
      </w:r>
      <w:r w:rsidR="00055DB1" w:rsidRPr="00055DB1">
        <w:rPr>
          <w:rFonts w:ascii="Times New Roman" w:hAnsi="Times New Roman" w:cs="Times New Roman"/>
          <w:sz w:val="24"/>
          <w:szCs w:val="24"/>
        </w:rPr>
        <w:t xml:space="preserve">ICS, sala 13, 2º andar, CEP: </w:t>
      </w:r>
      <w:proofErr w:type="gramStart"/>
      <w:r w:rsidR="00055DB1" w:rsidRPr="00055DB1">
        <w:rPr>
          <w:rFonts w:ascii="Times New Roman" w:hAnsi="Times New Roman" w:cs="Times New Roman"/>
          <w:sz w:val="24"/>
          <w:szCs w:val="24"/>
        </w:rPr>
        <w:t>66.075-110, Belém-Pará</w:t>
      </w:r>
      <w:proofErr w:type="gramEnd"/>
      <w:r w:rsidR="00055DB1" w:rsidRPr="00055DB1">
        <w:rPr>
          <w:rFonts w:ascii="Times New Roman" w:hAnsi="Times New Roman" w:cs="Times New Roman"/>
          <w:sz w:val="24"/>
          <w:szCs w:val="24"/>
        </w:rPr>
        <w:t>.</w:t>
      </w:r>
      <w:r w:rsidR="00B008D0">
        <w:rPr>
          <w:rFonts w:ascii="Times New Roman" w:hAnsi="Times New Roman" w:cs="Times New Roman"/>
          <w:sz w:val="24"/>
          <w:szCs w:val="24"/>
        </w:rPr>
        <w:t xml:space="preserve"> Para contato telefônico:</w:t>
      </w:r>
      <w:r w:rsidR="00055DB1" w:rsidRPr="00055DB1">
        <w:rPr>
          <w:rFonts w:ascii="Times New Roman" w:hAnsi="Times New Roman" w:cs="Times New Roman"/>
          <w:sz w:val="24"/>
          <w:szCs w:val="24"/>
        </w:rPr>
        <w:t xml:space="preserve"> 3201-7735 </w:t>
      </w:r>
      <w:r w:rsidR="00B008D0">
        <w:rPr>
          <w:rFonts w:ascii="Times New Roman" w:hAnsi="Times New Roman" w:cs="Times New Roman"/>
          <w:sz w:val="24"/>
          <w:szCs w:val="24"/>
        </w:rPr>
        <w:t xml:space="preserve">ou </w:t>
      </w:r>
      <w:r w:rsidR="00055DB1" w:rsidRPr="00055DB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055DB1" w:rsidRPr="00264DBB">
          <w:rPr>
            <w:rStyle w:val="Hyperlink"/>
            <w:rFonts w:ascii="Times New Roman" w:hAnsi="Times New Roman" w:cs="Times New Roman"/>
            <w:sz w:val="24"/>
            <w:szCs w:val="24"/>
          </w:rPr>
          <w:t>cepccs@ufpa.br</w:t>
        </w:r>
      </w:hyperlink>
      <w:r w:rsidR="00055DB1" w:rsidRPr="00055DB1">
        <w:rPr>
          <w:rFonts w:ascii="Times New Roman" w:hAnsi="Times New Roman" w:cs="Times New Roman"/>
          <w:sz w:val="24"/>
          <w:szCs w:val="24"/>
        </w:rPr>
        <w:t>.</w:t>
      </w:r>
    </w:p>
    <w:p w14:paraId="46F2800A" w14:textId="77777777" w:rsidR="00055DB1" w:rsidRPr="00B76679" w:rsidRDefault="00055DB1" w:rsidP="00055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6C9C9" w14:textId="4B65CE34" w:rsidR="00B76679" w:rsidRPr="00B76679" w:rsidRDefault="00B76679" w:rsidP="00091683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Todos estão livres para recusar a participação na pesquisa, sem penalidades ou constrangimento.  </w:t>
      </w:r>
      <w:r w:rsidR="00091683">
        <w:rPr>
          <w:rFonts w:ascii="Times New Roman" w:hAnsi="Times New Roman" w:cs="Times New Roman"/>
          <w:sz w:val="24"/>
          <w:szCs w:val="24"/>
        </w:rPr>
        <w:t xml:space="preserve">O participante terá o prazo de </w:t>
      </w:r>
      <w:proofErr w:type="gramStart"/>
      <w:r w:rsidR="0009168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091683">
        <w:rPr>
          <w:rFonts w:ascii="Times New Roman" w:hAnsi="Times New Roman" w:cs="Times New Roman"/>
          <w:sz w:val="24"/>
          <w:szCs w:val="24"/>
        </w:rPr>
        <w:t xml:space="preserve"> (dois) dias para reflexão sobre a conveniência de sua participação na pesquisa. </w:t>
      </w:r>
      <w:r w:rsidRPr="00B76679">
        <w:rPr>
          <w:rFonts w:ascii="Times New Roman" w:hAnsi="Times New Roman" w:cs="Times New Roman"/>
          <w:sz w:val="24"/>
          <w:szCs w:val="24"/>
        </w:rPr>
        <w:t>A identidade de cada participante será resguardada pelo uso de numeração aleatória nos arquivos físicos ou eletrônicos com dados e respostas aos questionários que lhe digam respeito, bem como as perguntas a que serão convidados a responder, podendo delas desistir sem nenhum ônus ou prejuízo.</w:t>
      </w:r>
    </w:p>
    <w:p w14:paraId="72E7DD1D" w14:textId="0DF117C2" w:rsidR="00B76679" w:rsidRPr="00B76679" w:rsidRDefault="00B76679" w:rsidP="00AE060E">
      <w:pPr>
        <w:jc w:val="both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Somente o pesquisador responsável e a equipe envolvida no projeto terão acesso às informações que serão utilizadas apenas para fins de pesquisa e publicação</w:t>
      </w:r>
      <w:r w:rsidR="00551AC2">
        <w:rPr>
          <w:rFonts w:ascii="Times New Roman" w:hAnsi="Times New Roman" w:cs="Times New Roman"/>
          <w:sz w:val="24"/>
          <w:szCs w:val="24"/>
        </w:rPr>
        <w:t>, assegurando a segurança e a confidencialidade dos dados</w:t>
      </w:r>
      <w:r w:rsidR="00014C42">
        <w:rPr>
          <w:rFonts w:ascii="Times New Roman" w:hAnsi="Times New Roman" w:cs="Times New Roman"/>
          <w:sz w:val="24"/>
          <w:szCs w:val="24"/>
        </w:rPr>
        <w:t xml:space="preserve"> coletados</w:t>
      </w:r>
      <w:r w:rsidRPr="00B76679">
        <w:rPr>
          <w:rFonts w:ascii="Times New Roman" w:hAnsi="Times New Roman" w:cs="Times New Roman"/>
          <w:sz w:val="24"/>
          <w:szCs w:val="24"/>
        </w:rPr>
        <w:t>. Todas as despesas relacionadas com esta pesquisa serão de responsabilidade do pesquisador responsável e do Grupo de Pesquisa em Psicologia do Esporte e do Exercício – GPPE</w:t>
      </w:r>
      <w:r w:rsidR="000C5418">
        <w:rPr>
          <w:rFonts w:ascii="Times New Roman" w:hAnsi="Times New Roman" w:cs="Times New Roman"/>
          <w:sz w:val="24"/>
          <w:szCs w:val="24"/>
        </w:rPr>
        <w:t>E</w:t>
      </w:r>
      <w:r w:rsidRPr="00B76679">
        <w:rPr>
          <w:rFonts w:ascii="Times New Roman" w:hAnsi="Times New Roman" w:cs="Times New Roman"/>
          <w:sz w:val="24"/>
          <w:szCs w:val="24"/>
        </w:rPr>
        <w:t>, do Campus Universitário de Castanhal da Universidade Federal do Pará.</w:t>
      </w:r>
    </w:p>
    <w:p w14:paraId="54005E08" w14:textId="06C72671" w:rsidR="00AF6591" w:rsidRDefault="00551AC2" w:rsidP="00B76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</w:t>
      </w:r>
      <w:r w:rsidR="00455F0B">
        <w:rPr>
          <w:rFonts w:ascii="Times New Roman" w:hAnsi="Times New Roman" w:cs="Times New Roman"/>
          <w:sz w:val="24"/>
          <w:szCs w:val="24"/>
        </w:rPr>
        <w:t xml:space="preserve">documento está disponível em </w:t>
      </w:r>
      <w:proofErr w:type="gramStart"/>
      <w:r w:rsidR="00455F0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55F0B">
        <w:rPr>
          <w:rFonts w:ascii="Times New Roman" w:hAnsi="Times New Roman" w:cs="Times New Roman"/>
          <w:sz w:val="24"/>
          <w:szCs w:val="24"/>
        </w:rPr>
        <w:t xml:space="preserve"> vias, uma está a disposição do participante, assinada e rubricada pelo participante e pelo pesquisador da pesquisa.</w:t>
      </w:r>
    </w:p>
    <w:p w14:paraId="211A6930" w14:textId="0D420964" w:rsidR="00055DB1" w:rsidRDefault="00055DB1" w:rsidP="00B76679">
      <w:pPr>
        <w:rPr>
          <w:rFonts w:ascii="Times New Roman" w:hAnsi="Times New Roman" w:cs="Times New Roman"/>
          <w:sz w:val="24"/>
          <w:szCs w:val="24"/>
        </w:rPr>
      </w:pPr>
    </w:p>
    <w:p w14:paraId="11D8B3E0" w14:textId="77777777" w:rsidR="00055DB1" w:rsidRDefault="00055DB1" w:rsidP="00B76679">
      <w:pPr>
        <w:rPr>
          <w:rFonts w:ascii="Times New Roman" w:hAnsi="Times New Roman" w:cs="Times New Roman"/>
          <w:sz w:val="24"/>
          <w:szCs w:val="24"/>
        </w:rPr>
      </w:pPr>
    </w:p>
    <w:p w14:paraId="269E667E" w14:textId="064D6EB3" w:rsidR="00B76679" w:rsidRPr="00B76679" w:rsidRDefault="00B76679" w:rsidP="00B766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679">
        <w:rPr>
          <w:rFonts w:ascii="Times New Roman" w:hAnsi="Times New Roman" w:cs="Times New Roman"/>
          <w:b/>
          <w:bCs/>
          <w:sz w:val="24"/>
          <w:szCs w:val="24"/>
        </w:rPr>
        <w:t>DECLARAÇÃO</w:t>
      </w:r>
    </w:p>
    <w:p w14:paraId="25CEAAD2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</w:p>
    <w:p w14:paraId="047BFE5E" w14:textId="3E906ACA" w:rsidR="00B76679" w:rsidRPr="00B76679" w:rsidRDefault="00B76679" w:rsidP="00655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DECLARO, para os devidos fins, que a pesquisadora Eliane Aragão da Silva, responsável pelo projeto de pesquisa denominado</w:t>
      </w:r>
      <w:r w:rsidR="0065556E">
        <w:rPr>
          <w:rFonts w:ascii="Times New Roman" w:hAnsi="Times New Roman" w:cs="Times New Roman"/>
          <w:sz w:val="24"/>
          <w:szCs w:val="24"/>
        </w:rPr>
        <w:t xml:space="preserve"> </w:t>
      </w:r>
      <w:r w:rsidR="0065556E" w:rsidRPr="0065556E">
        <w:rPr>
          <w:rFonts w:ascii="Times New Roman" w:hAnsi="Times New Roman" w:cs="Times New Roman"/>
          <w:sz w:val="24"/>
          <w:szCs w:val="24"/>
        </w:rPr>
        <w:t xml:space="preserve">“Efeitos de um protocolo de dose mínima de </w:t>
      </w:r>
      <w:proofErr w:type="gramStart"/>
      <w:r w:rsidR="0065556E" w:rsidRPr="0065556E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65556E" w:rsidRPr="0065556E">
        <w:rPr>
          <w:rFonts w:ascii="Times New Roman" w:hAnsi="Times New Roman" w:cs="Times New Roman"/>
          <w:sz w:val="24"/>
          <w:szCs w:val="24"/>
        </w:rPr>
        <w:t xml:space="preserve"> semanas sobre os sintomas psicológicos da Síndrome Pré-Mens</w:t>
      </w:r>
      <w:r w:rsidR="0065556E">
        <w:rPr>
          <w:rFonts w:ascii="Times New Roman" w:hAnsi="Times New Roman" w:cs="Times New Roman"/>
          <w:sz w:val="24"/>
          <w:szCs w:val="24"/>
        </w:rPr>
        <w:t xml:space="preserve">trual (SPM) e as estratégias de </w:t>
      </w:r>
      <w:proofErr w:type="spellStart"/>
      <w:r w:rsidR="0065556E" w:rsidRPr="0065556E">
        <w:rPr>
          <w:rFonts w:ascii="Times New Roman" w:hAnsi="Times New Roman" w:cs="Times New Roman"/>
          <w:i/>
          <w:sz w:val="24"/>
          <w:szCs w:val="24"/>
        </w:rPr>
        <w:t>coping</w:t>
      </w:r>
      <w:proofErr w:type="spellEnd"/>
      <w:r w:rsidR="0065556E" w:rsidRPr="0065556E">
        <w:rPr>
          <w:rFonts w:ascii="Times New Roman" w:hAnsi="Times New Roman" w:cs="Times New Roman"/>
          <w:sz w:val="24"/>
          <w:szCs w:val="24"/>
        </w:rPr>
        <w:t xml:space="preserve"> de universitárias</w:t>
      </w:r>
      <w:r w:rsidR="0065556E">
        <w:rPr>
          <w:rFonts w:ascii="Times New Roman" w:hAnsi="Times New Roman" w:cs="Times New Roman"/>
          <w:sz w:val="24"/>
          <w:szCs w:val="24"/>
        </w:rPr>
        <w:t>”</w:t>
      </w:r>
      <w:r w:rsidRPr="00B76679">
        <w:rPr>
          <w:rFonts w:ascii="Times New Roman" w:hAnsi="Times New Roman" w:cs="Times New Roman"/>
          <w:sz w:val="24"/>
          <w:szCs w:val="24"/>
        </w:rPr>
        <w:t>, me concedeu o prazo de 2 (dois) dias para reflexão sobre a conveniência de minha participação na referida pesquisa, conforme o anexo Termo de Consentimento Livre e Esclarecido (TCLE).</w:t>
      </w:r>
    </w:p>
    <w:p w14:paraId="23D9FD3B" w14:textId="77777777" w:rsidR="00B76679" w:rsidRPr="00B76679" w:rsidRDefault="00B76679" w:rsidP="00B766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D48E8B" w14:textId="765F4C51" w:rsidR="00B76679" w:rsidRPr="00B76679" w:rsidRDefault="00B76679" w:rsidP="00655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Eu_____________________________________________________, voluntariamente, aceito participar da pesquisa intitulada </w:t>
      </w:r>
      <w:r w:rsidR="0065556E" w:rsidRPr="0065556E">
        <w:rPr>
          <w:rFonts w:ascii="Times New Roman" w:hAnsi="Times New Roman" w:cs="Times New Roman"/>
          <w:sz w:val="24"/>
          <w:szCs w:val="24"/>
        </w:rPr>
        <w:t xml:space="preserve">“Efeitos de um protocolo de dose mínima de </w:t>
      </w:r>
      <w:proofErr w:type="gramStart"/>
      <w:r w:rsidR="0065556E" w:rsidRPr="0065556E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65556E" w:rsidRPr="0065556E">
        <w:rPr>
          <w:rFonts w:ascii="Times New Roman" w:hAnsi="Times New Roman" w:cs="Times New Roman"/>
          <w:sz w:val="24"/>
          <w:szCs w:val="24"/>
        </w:rPr>
        <w:t xml:space="preserve"> semanas sobre os sintomas psicológicos da Síndrome Pré-Mens</w:t>
      </w:r>
      <w:r w:rsidR="0065556E">
        <w:rPr>
          <w:rFonts w:ascii="Times New Roman" w:hAnsi="Times New Roman" w:cs="Times New Roman"/>
          <w:sz w:val="24"/>
          <w:szCs w:val="24"/>
        </w:rPr>
        <w:t xml:space="preserve">trual (SPM) e as estratégias de </w:t>
      </w:r>
      <w:proofErr w:type="spellStart"/>
      <w:r w:rsidR="0065556E" w:rsidRPr="0065556E">
        <w:rPr>
          <w:rFonts w:ascii="Times New Roman" w:hAnsi="Times New Roman" w:cs="Times New Roman"/>
          <w:sz w:val="24"/>
          <w:szCs w:val="24"/>
        </w:rPr>
        <w:t>coping</w:t>
      </w:r>
      <w:proofErr w:type="spellEnd"/>
      <w:r w:rsidR="0065556E" w:rsidRPr="0065556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5556E" w:rsidRPr="0065556E">
        <w:rPr>
          <w:rFonts w:ascii="Times New Roman" w:hAnsi="Times New Roman" w:cs="Times New Roman"/>
          <w:sz w:val="24"/>
          <w:szCs w:val="24"/>
        </w:rPr>
        <w:t>universitárias</w:t>
      </w:r>
      <w:r w:rsidR="0065556E">
        <w:rPr>
          <w:rFonts w:ascii="Times New Roman" w:hAnsi="Times New Roman" w:cs="Times New Roman"/>
          <w:sz w:val="24"/>
          <w:szCs w:val="24"/>
        </w:rPr>
        <w:t>”</w:t>
      </w:r>
      <w:r w:rsidRPr="00B7667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76679">
        <w:rPr>
          <w:rFonts w:ascii="Times New Roman" w:hAnsi="Times New Roman" w:cs="Times New Roman"/>
          <w:sz w:val="24"/>
          <w:szCs w:val="24"/>
        </w:rPr>
        <w:t xml:space="preserve"> ser realizada pela pesquisadora Eliane Aragão da Silva.  Sendo assim, declaro estar ciente das informações contidas no Termo de Consentimento Livre e Esclarecido (TCLE). Portanto, concordo com o que foi acima citado e dou o meu consentimento.</w:t>
      </w:r>
    </w:p>
    <w:p w14:paraId="016D6558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</w:p>
    <w:p w14:paraId="5CD59FFB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</w:p>
    <w:p w14:paraId="0A67572D" w14:textId="77777777" w:rsidR="00B76679" w:rsidRPr="00B76679" w:rsidRDefault="00B76679" w:rsidP="00B76679">
      <w:pPr>
        <w:rPr>
          <w:rFonts w:ascii="Times New Roman" w:hAnsi="Times New Roman" w:cs="Times New Roman"/>
          <w:sz w:val="24"/>
          <w:szCs w:val="24"/>
        </w:rPr>
      </w:pPr>
    </w:p>
    <w:p w14:paraId="39880302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31E83D44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Local e data</w:t>
      </w:r>
    </w:p>
    <w:p w14:paraId="358335DE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B6492A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1769F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D08B9A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2688649E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 xml:space="preserve">Assinatura </w:t>
      </w:r>
      <w:proofErr w:type="gramStart"/>
      <w:r w:rsidRPr="00B76679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B76679">
        <w:rPr>
          <w:rFonts w:ascii="Times New Roman" w:hAnsi="Times New Roman" w:cs="Times New Roman"/>
          <w:sz w:val="24"/>
          <w:szCs w:val="24"/>
        </w:rPr>
        <w:t>a) Convidado(a) para a pesquisa</w:t>
      </w:r>
    </w:p>
    <w:p w14:paraId="5988DAC9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3E459B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013D6C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E4AA6" w14:textId="77777777" w:rsidR="00B76679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251D4D5" w14:textId="5FA2AA27" w:rsidR="005C25CE" w:rsidRPr="00B76679" w:rsidRDefault="00B76679" w:rsidP="00B76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679">
        <w:rPr>
          <w:rFonts w:ascii="Times New Roman" w:hAnsi="Times New Roman" w:cs="Times New Roman"/>
          <w:sz w:val="24"/>
          <w:szCs w:val="24"/>
        </w:rPr>
        <w:t>Assinatura do Pesquisador Responsável</w:t>
      </w:r>
    </w:p>
    <w:sectPr w:rsidR="005C25CE" w:rsidRPr="00B76679" w:rsidSect="001F3448">
      <w:pgSz w:w="11906" w:h="16838"/>
      <w:pgMar w:top="993" w:right="14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79"/>
    <w:rsid w:val="00014C42"/>
    <w:rsid w:val="00036597"/>
    <w:rsid w:val="00055DB1"/>
    <w:rsid w:val="00091683"/>
    <w:rsid w:val="000C5418"/>
    <w:rsid w:val="001C75AF"/>
    <w:rsid w:val="001F3448"/>
    <w:rsid w:val="002069AC"/>
    <w:rsid w:val="00207A1B"/>
    <w:rsid w:val="002469AD"/>
    <w:rsid w:val="00264BCD"/>
    <w:rsid w:val="00286968"/>
    <w:rsid w:val="002F214D"/>
    <w:rsid w:val="002F7C15"/>
    <w:rsid w:val="003F20AD"/>
    <w:rsid w:val="00452416"/>
    <w:rsid w:val="00455F0B"/>
    <w:rsid w:val="004B2E78"/>
    <w:rsid w:val="00527DB4"/>
    <w:rsid w:val="00551AC2"/>
    <w:rsid w:val="0055469D"/>
    <w:rsid w:val="005E1259"/>
    <w:rsid w:val="0065556E"/>
    <w:rsid w:val="006D08E8"/>
    <w:rsid w:val="007B57BE"/>
    <w:rsid w:val="007E3BAC"/>
    <w:rsid w:val="00851CB8"/>
    <w:rsid w:val="008B71D7"/>
    <w:rsid w:val="008D0EB8"/>
    <w:rsid w:val="00A97C96"/>
    <w:rsid w:val="00AE060E"/>
    <w:rsid w:val="00AF6591"/>
    <w:rsid w:val="00B008D0"/>
    <w:rsid w:val="00B76679"/>
    <w:rsid w:val="00D12622"/>
    <w:rsid w:val="00DB73C8"/>
    <w:rsid w:val="00DC7239"/>
    <w:rsid w:val="00E4658A"/>
    <w:rsid w:val="00E56E5B"/>
    <w:rsid w:val="00E57838"/>
    <w:rsid w:val="00E62F45"/>
    <w:rsid w:val="00EE5A61"/>
    <w:rsid w:val="00F20BAA"/>
    <w:rsid w:val="00F8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F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55DB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55DB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55DB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5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pccs@ufpa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nielpires@ufpa.br" TargetMode="External"/><Relationship Id="rId5" Type="http://schemas.openxmlformats.org/officeDocument/2006/relationships/hyperlink" Target="mailto:eliane.silva@castanhal.ufpa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2229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Aragão</dc:creator>
  <cp:keywords/>
  <dc:description/>
  <cp:lastModifiedBy>parfor_ef07</cp:lastModifiedBy>
  <cp:revision>10</cp:revision>
  <dcterms:created xsi:type="dcterms:W3CDTF">2022-03-29T18:49:00Z</dcterms:created>
  <dcterms:modified xsi:type="dcterms:W3CDTF">2023-06-02T20:00:00Z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f1c76f709aaf00483c8cd6acde4cb77e2dcb047397cfe889a2b3ad020ade6342</vt:lpwstr>
  </property>
</Properties>
</file>