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124113" w14:textId="77777777" w:rsidR="006A5EC6" w:rsidRDefault="000B16BE" w:rsidP="00AD5DE2">
      <w:pPr>
        <w:tabs>
          <w:tab w:val="center" w:pos="8403"/>
        </w:tabs>
        <w:spacing w:after="0"/>
      </w:pPr>
      <w:r>
        <w:rPr>
          <w:noProof/>
        </w:rPr>
        <w:drawing>
          <wp:anchor distT="0" distB="0" distL="114300" distR="114300" simplePos="0" relativeHeight="251658240" behindDoc="1" locked="0" layoutInCell="1" allowOverlap="0" wp14:anchorId="54CE6D66" wp14:editId="0E47D440">
            <wp:simplePos x="0" y="0"/>
            <wp:positionH relativeFrom="column">
              <wp:posOffset>4796155</wp:posOffset>
            </wp:positionH>
            <wp:positionV relativeFrom="paragraph">
              <wp:posOffset>3810</wp:posOffset>
            </wp:positionV>
            <wp:extent cx="1070610" cy="629920"/>
            <wp:effectExtent l="0" t="0" r="0" b="0"/>
            <wp:wrapNone/>
            <wp:docPr id="93" name="Picture 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62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D168B">
        <w:rPr>
          <w:noProof/>
        </w:rPr>
        <w:drawing>
          <wp:inline distT="0" distB="0" distL="0" distR="0" wp14:anchorId="74A647D4" wp14:editId="2A1E9324">
            <wp:extent cx="2054224" cy="730249"/>
            <wp:effectExtent l="0" t="0" r="0" b="0"/>
            <wp:docPr id="90" name="Picture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54224" cy="730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168B">
        <w:rPr>
          <w:rFonts w:ascii="Times New Roman" w:eastAsia="Times New Roman" w:hAnsi="Times New Roman" w:cs="Times New Roman"/>
          <w:b/>
          <w:i/>
          <w:sz w:val="24"/>
        </w:rPr>
        <w:tab/>
        <w:t xml:space="preserve">Aprovado na  </w:t>
      </w:r>
    </w:p>
    <w:p w14:paraId="36577090" w14:textId="77777777" w:rsidR="006A5EC6" w:rsidRDefault="007D168B">
      <w:pPr>
        <w:spacing w:after="0"/>
        <w:ind w:left="50" w:hanging="10"/>
      </w:pPr>
      <w:r>
        <w:rPr>
          <w:rFonts w:ascii="Times New Roman" w:eastAsia="Times New Roman" w:hAnsi="Times New Roman" w:cs="Times New Roman"/>
          <w:b/>
          <w:i/>
        </w:rPr>
        <w:t xml:space="preserve">Pró-Reitoria de Pesquisa e Pós-Graduação    </w:t>
      </w:r>
    </w:p>
    <w:p w14:paraId="53860520" w14:textId="77777777" w:rsidR="006A5EC6" w:rsidRDefault="007D168B">
      <w:pPr>
        <w:spacing w:after="0"/>
        <w:ind w:left="10" w:right="-15" w:hanging="10"/>
        <w:jc w:val="right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CONEP em 04/08/2000 </w:t>
      </w:r>
    </w:p>
    <w:p w14:paraId="577F7B09" w14:textId="77777777" w:rsidR="003251BB" w:rsidRDefault="007D168B" w:rsidP="000B16BE">
      <w:pPr>
        <w:spacing w:after="50"/>
        <w:ind w:left="50" w:hanging="10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 xml:space="preserve">Comitê de Ética em Pesquisa – CEP </w:t>
      </w:r>
    </w:p>
    <w:p w14:paraId="509FDD03" w14:textId="77777777" w:rsidR="000B16BE" w:rsidRDefault="000B16BE" w:rsidP="000B16BE">
      <w:pPr>
        <w:spacing w:after="50"/>
        <w:ind w:left="50" w:hanging="10"/>
        <w:rPr>
          <w:rFonts w:ascii="Times New Roman" w:eastAsia="Times New Roman" w:hAnsi="Times New Roman" w:cs="Times New Roman"/>
          <w:b/>
          <w:i/>
        </w:rPr>
      </w:pPr>
    </w:p>
    <w:p w14:paraId="217BA04C" w14:textId="77777777" w:rsidR="006A5EC6" w:rsidRDefault="007D168B" w:rsidP="000B16BE">
      <w:pPr>
        <w:spacing w:after="12" w:line="268" w:lineRule="auto"/>
        <w:ind w:left="716" w:right="1043" w:hanging="10"/>
        <w:jc w:val="center"/>
      </w:pPr>
      <w:r>
        <w:rPr>
          <w:rFonts w:ascii="Arial" w:eastAsia="Arial" w:hAnsi="Arial" w:cs="Arial"/>
          <w:b/>
          <w:sz w:val="24"/>
        </w:rPr>
        <w:t>TERMO DE CONSENTIMENTO LIVRE E ESCLARECIDO - TCLE</w:t>
      </w:r>
    </w:p>
    <w:p w14:paraId="1EC1385C" w14:textId="77777777" w:rsidR="006A5EC6" w:rsidRDefault="007D168B">
      <w:pPr>
        <w:spacing w:after="19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</w:t>
      </w:r>
    </w:p>
    <w:p w14:paraId="62B52E79" w14:textId="5BC4B790" w:rsidR="00CD71D5" w:rsidRPr="00CD71D5" w:rsidRDefault="003251BB" w:rsidP="00CD71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376C99">
        <w:rPr>
          <w:rFonts w:ascii="Arial" w:hAnsi="Arial" w:cs="Arial"/>
          <w:sz w:val="24"/>
        </w:rPr>
        <w:t>Título do Projeto:</w:t>
      </w:r>
      <w:r w:rsidR="00376C99" w:rsidRPr="00376C99">
        <w:rPr>
          <w:rFonts w:ascii="Arial" w:hAnsi="Arial" w:cs="Arial"/>
          <w:sz w:val="24"/>
        </w:rPr>
        <w:t xml:space="preserve"> </w:t>
      </w:r>
      <w:r w:rsidR="00CD71D5" w:rsidRPr="00CD71D5">
        <w:rPr>
          <w:rFonts w:ascii="Arial" w:hAnsi="Arial" w:cs="Arial"/>
          <w:bCs/>
          <w:i/>
          <w:sz w:val="24"/>
          <w:szCs w:val="24"/>
        </w:rPr>
        <w:t>Intervenção educacional para adultos com diabetes tipo 2 na atenção primária em alimentação com baixo teor de carboidratos: um ensaio clínico randomizado</w:t>
      </w:r>
      <w:r w:rsidR="00CD71D5" w:rsidRPr="00CD71D5">
        <w:rPr>
          <w:rFonts w:ascii="Arial" w:hAnsi="Arial" w:cs="Arial"/>
          <w:i/>
          <w:sz w:val="24"/>
          <w:szCs w:val="24"/>
        </w:rPr>
        <w:t>.</w:t>
      </w:r>
    </w:p>
    <w:p w14:paraId="3CFC23C8" w14:textId="5A03E6AC" w:rsidR="00376C99" w:rsidRPr="00376C99" w:rsidRDefault="00376C99" w:rsidP="00376C99">
      <w:pPr>
        <w:spacing w:after="120"/>
        <w:rPr>
          <w:rFonts w:ascii="Arial" w:hAnsi="Arial" w:cs="Arial"/>
          <w:sz w:val="24"/>
        </w:rPr>
      </w:pPr>
    </w:p>
    <w:p w14:paraId="1F6E3658" w14:textId="52CDEF07" w:rsidR="001111A4" w:rsidRPr="00376C99" w:rsidRDefault="00B16F30" w:rsidP="00AF79B7">
      <w:pPr>
        <w:spacing w:after="120"/>
        <w:rPr>
          <w:rFonts w:ascii="Arial" w:hAnsi="Arial" w:cs="Arial"/>
        </w:rPr>
      </w:pPr>
      <w:r w:rsidRPr="00376C99">
        <w:rPr>
          <w:rFonts w:ascii="Arial" w:hAnsi="Arial" w:cs="Arial"/>
          <w:sz w:val="24"/>
        </w:rPr>
        <w:t xml:space="preserve">Certificado de Apresentação para Apreciação Ética </w:t>
      </w:r>
      <w:r w:rsidR="00BC1DD0" w:rsidRPr="00376C99">
        <w:rPr>
          <w:rFonts w:ascii="Arial" w:hAnsi="Arial" w:cs="Arial"/>
          <w:sz w:val="24"/>
        </w:rPr>
        <w:t>–</w:t>
      </w:r>
      <w:r w:rsidRPr="00376C99">
        <w:rPr>
          <w:rFonts w:ascii="Arial" w:hAnsi="Arial" w:cs="Arial"/>
          <w:sz w:val="24"/>
        </w:rPr>
        <w:t xml:space="preserve"> </w:t>
      </w:r>
      <w:r w:rsidR="00BC1DD0" w:rsidRPr="00376C99">
        <w:rPr>
          <w:rFonts w:ascii="Arial" w:hAnsi="Arial" w:cs="Arial"/>
          <w:sz w:val="24"/>
        </w:rPr>
        <w:t>“</w:t>
      </w:r>
      <w:r w:rsidRPr="00376C99">
        <w:rPr>
          <w:rFonts w:ascii="Arial" w:hAnsi="Arial" w:cs="Arial"/>
          <w:sz w:val="24"/>
        </w:rPr>
        <w:t>CAAE</w:t>
      </w:r>
      <w:r w:rsidR="00BC1DD0" w:rsidRPr="00376C99">
        <w:rPr>
          <w:rFonts w:ascii="Arial" w:hAnsi="Arial" w:cs="Arial"/>
          <w:sz w:val="24"/>
        </w:rPr>
        <w:t>”</w:t>
      </w:r>
      <w:r w:rsidRPr="00376C99">
        <w:rPr>
          <w:rFonts w:ascii="Arial" w:hAnsi="Arial" w:cs="Arial"/>
          <w:sz w:val="24"/>
        </w:rPr>
        <w:t xml:space="preserve"> N°</w:t>
      </w:r>
    </w:p>
    <w:p w14:paraId="64F21DC1" w14:textId="77777777" w:rsidR="00CA4B8A" w:rsidRDefault="003251BB" w:rsidP="00376C99">
      <w:pPr>
        <w:spacing w:after="120"/>
        <w:rPr>
          <w:rFonts w:ascii="Arial" w:hAnsi="Arial" w:cs="Arial"/>
          <w:sz w:val="24"/>
        </w:rPr>
      </w:pPr>
      <w:r w:rsidRPr="00376C99">
        <w:rPr>
          <w:rFonts w:ascii="Arial" w:hAnsi="Arial" w:cs="Arial"/>
          <w:sz w:val="24"/>
        </w:rPr>
        <w:t xml:space="preserve">Pesquisador </w:t>
      </w:r>
      <w:r w:rsidR="001111A4" w:rsidRPr="00376C99">
        <w:rPr>
          <w:rFonts w:ascii="Arial" w:hAnsi="Arial" w:cs="Arial"/>
          <w:sz w:val="24"/>
        </w:rPr>
        <w:t>para contato</w:t>
      </w:r>
      <w:r w:rsidR="00373A25" w:rsidRPr="00376C99">
        <w:rPr>
          <w:rFonts w:ascii="Arial" w:hAnsi="Arial" w:cs="Arial"/>
          <w:sz w:val="24"/>
        </w:rPr>
        <w:t>:</w:t>
      </w:r>
      <w:r w:rsidR="00D15A2E">
        <w:rPr>
          <w:rFonts w:ascii="Arial" w:hAnsi="Arial" w:cs="Arial"/>
          <w:sz w:val="24"/>
        </w:rPr>
        <w:t xml:space="preserve"> </w:t>
      </w:r>
      <w:r w:rsidR="00CA4B8A">
        <w:rPr>
          <w:rFonts w:ascii="Arial" w:hAnsi="Arial" w:cs="Arial"/>
          <w:sz w:val="24"/>
        </w:rPr>
        <w:t xml:space="preserve">Geraldo Emilio Vicentini </w:t>
      </w:r>
    </w:p>
    <w:p w14:paraId="2E979318" w14:textId="2EA0087F" w:rsidR="00376C99" w:rsidRPr="00376C99" w:rsidRDefault="00CA4B8A" w:rsidP="00376C99">
      <w:pPr>
        <w:spacing w:after="1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Telefone: (46) 999306588 / (46) 35200816</w:t>
      </w:r>
    </w:p>
    <w:p w14:paraId="07F2D477" w14:textId="77777777" w:rsidR="00376C99" w:rsidRPr="00376C99" w:rsidRDefault="00376C99" w:rsidP="00376C99">
      <w:pPr>
        <w:spacing w:after="120"/>
        <w:rPr>
          <w:rFonts w:ascii="Arial" w:hAnsi="Arial" w:cs="Arial"/>
          <w:sz w:val="24"/>
        </w:rPr>
      </w:pPr>
      <w:r w:rsidRPr="00376C99">
        <w:rPr>
          <w:rFonts w:ascii="Arial" w:hAnsi="Arial" w:cs="Arial"/>
          <w:sz w:val="24"/>
        </w:rPr>
        <w:t xml:space="preserve">Endereço de contato (Institucional): Rodovia PR-182 Km 02 - Bairro Água Branca/Francisco Beltrão-Pr. </w:t>
      </w:r>
    </w:p>
    <w:p w14:paraId="29546A89" w14:textId="74DA5F2E" w:rsidR="001111A4" w:rsidRDefault="001111A4" w:rsidP="00AF79B7">
      <w:pPr>
        <w:spacing w:after="120"/>
        <w:rPr>
          <w:rFonts w:ascii="Arial" w:hAnsi="Arial" w:cs="Arial"/>
          <w:sz w:val="24"/>
        </w:rPr>
      </w:pPr>
    </w:p>
    <w:p w14:paraId="6E051417" w14:textId="65B1703F" w:rsidR="006D6CE6" w:rsidRPr="00F153BA" w:rsidRDefault="00F33A0B" w:rsidP="006D6CE6">
      <w:pPr>
        <w:spacing w:after="120" w:line="360" w:lineRule="auto"/>
        <w:ind w:firstLine="708"/>
        <w:contextualSpacing/>
        <w:jc w:val="both"/>
        <w:rPr>
          <w:rFonts w:ascii="Arial" w:eastAsia="Times New Roman" w:hAnsi="Arial" w:cs="Arial"/>
          <w:bCs/>
          <w:sz w:val="24"/>
          <w:szCs w:val="24"/>
        </w:rPr>
      </w:pPr>
      <w:r w:rsidRPr="002B5A0F">
        <w:rPr>
          <w:rFonts w:ascii="Arial" w:hAnsi="Arial" w:cs="Arial"/>
          <w:color w:val="000000" w:themeColor="text1"/>
          <w:sz w:val="24"/>
        </w:rPr>
        <w:t xml:space="preserve">Convidamos </w:t>
      </w:r>
      <w:r w:rsidR="003251BB" w:rsidRPr="002B5A0F">
        <w:rPr>
          <w:rFonts w:ascii="Arial" w:hAnsi="Arial" w:cs="Arial"/>
          <w:color w:val="000000" w:themeColor="text1"/>
          <w:sz w:val="24"/>
        </w:rPr>
        <w:t>você</w:t>
      </w:r>
      <w:r w:rsidRPr="002B5A0F">
        <w:rPr>
          <w:rFonts w:ascii="Arial" w:hAnsi="Arial" w:cs="Arial"/>
          <w:color w:val="000000" w:themeColor="text1"/>
          <w:sz w:val="24"/>
        </w:rPr>
        <w:t xml:space="preserve"> </w:t>
      </w:r>
      <w:r w:rsidR="003251BB" w:rsidRPr="002B5A0F">
        <w:rPr>
          <w:rFonts w:ascii="Arial" w:hAnsi="Arial" w:cs="Arial"/>
          <w:color w:val="000000" w:themeColor="text1"/>
          <w:sz w:val="24"/>
        </w:rPr>
        <w:t xml:space="preserve">a participar de </w:t>
      </w:r>
      <w:r w:rsidR="00687AAD" w:rsidRPr="002B5A0F">
        <w:rPr>
          <w:rFonts w:ascii="Arial" w:hAnsi="Arial" w:cs="Arial"/>
          <w:color w:val="000000" w:themeColor="text1"/>
          <w:sz w:val="24"/>
        </w:rPr>
        <w:t xml:space="preserve">uma </w:t>
      </w:r>
      <w:r w:rsidR="003251BB" w:rsidRPr="002B5A0F">
        <w:rPr>
          <w:rFonts w:ascii="Arial" w:hAnsi="Arial" w:cs="Arial"/>
          <w:color w:val="000000" w:themeColor="text1"/>
          <w:sz w:val="24"/>
        </w:rPr>
        <w:t>pesquisa</w:t>
      </w:r>
      <w:r w:rsidR="00687AAD" w:rsidRPr="002B5A0F">
        <w:rPr>
          <w:rFonts w:ascii="Arial" w:hAnsi="Arial" w:cs="Arial"/>
          <w:color w:val="000000" w:themeColor="text1"/>
          <w:sz w:val="24"/>
        </w:rPr>
        <w:t xml:space="preserve"> sobre</w:t>
      </w:r>
      <w:r w:rsidR="00B16F30" w:rsidRPr="002B5A0F">
        <w:rPr>
          <w:rFonts w:ascii="Arial" w:hAnsi="Arial" w:cs="Arial"/>
          <w:color w:val="000000" w:themeColor="text1"/>
          <w:sz w:val="24"/>
        </w:rPr>
        <w:t xml:space="preserve"> </w:t>
      </w:r>
      <w:r w:rsidR="006D6CE6">
        <w:rPr>
          <w:rFonts w:ascii="Arial" w:hAnsi="Arial" w:cs="Arial"/>
          <w:color w:val="000000" w:themeColor="text1"/>
          <w:sz w:val="24"/>
        </w:rPr>
        <w:t xml:space="preserve">um programa de educação alimentar com baixo teor de carboidratos para o </w:t>
      </w:r>
      <w:r w:rsidR="001679BA" w:rsidRPr="002B5A0F">
        <w:rPr>
          <w:rFonts w:ascii="Arial" w:hAnsi="Arial" w:cs="Arial"/>
          <w:color w:val="000000" w:themeColor="text1"/>
          <w:sz w:val="24"/>
        </w:rPr>
        <w:t>Dia</w:t>
      </w:r>
      <w:r w:rsidR="008476ED" w:rsidRPr="002B5A0F">
        <w:rPr>
          <w:rFonts w:ascii="Arial" w:hAnsi="Arial" w:cs="Arial"/>
          <w:color w:val="000000" w:themeColor="text1"/>
          <w:sz w:val="24"/>
        </w:rPr>
        <w:t>betes tipo 2</w:t>
      </w:r>
      <w:r w:rsidR="006D6CE6">
        <w:rPr>
          <w:rFonts w:ascii="Arial" w:hAnsi="Arial" w:cs="Arial"/>
          <w:color w:val="000000" w:themeColor="text1"/>
          <w:sz w:val="24"/>
        </w:rPr>
        <w:t xml:space="preserve">, que envolve orientações baseadas na web e presenciais, assim como a avaliação dos seus exames laboratoriais de </w:t>
      </w:r>
      <w:r w:rsidR="006D6CE6" w:rsidRPr="00F153BA">
        <w:rPr>
          <w:rFonts w:ascii="Arial" w:eastAsia="Times New Roman" w:hAnsi="Arial" w:cs="Arial"/>
          <w:bCs/>
          <w:sz w:val="24"/>
          <w:szCs w:val="24"/>
        </w:rPr>
        <w:t xml:space="preserve">glicemia de jejum, insulina de jejum, hemoglobina </w:t>
      </w:r>
      <w:proofErr w:type="spellStart"/>
      <w:r w:rsidR="006D6CE6" w:rsidRPr="00F153BA">
        <w:rPr>
          <w:rFonts w:ascii="Arial" w:eastAsia="Times New Roman" w:hAnsi="Arial" w:cs="Arial"/>
          <w:bCs/>
          <w:sz w:val="24"/>
          <w:szCs w:val="24"/>
        </w:rPr>
        <w:t>glicada</w:t>
      </w:r>
      <w:proofErr w:type="spellEnd"/>
      <w:r w:rsidR="006D6CE6" w:rsidRPr="00F153BA">
        <w:rPr>
          <w:rFonts w:ascii="Arial" w:eastAsia="Times New Roman" w:hAnsi="Arial" w:cs="Arial"/>
          <w:bCs/>
          <w:sz w:val="24"/>
          <w:szCs w:val="24"/>
        </w:rPr>
        <w:t xml:space="preserve"> (HbA1c) e índice HOMA-IR.</w:t>
      </w:r>
    </w:p>
    <w:p w14:paraId="6E69E447" w14:textId="6370B125" w:rsidR="00A132C8" w:rsidRPr="00944935" w:rsidRDefault="00376C99" w:rsidP="008476ED">
      <w:pPr>
        <w:spacing w:after="0" w:line="360" w:lineRule="auto"/>
        <w:ind w:firstLine="708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376C99">
        <w:rPr>
          <w:rFonts w:ascii="Arial" w:hAnsi="Arial" w:cs="Arial"/>
          <w:sz w:val="24"/>
        </w:rPr>
        <w:t xml:space="preserve">Os objetivos </w:t>
      </w:r>
      <w:r>
        <w:rPr>
          <w:rFonts w:ascii="Arial" w:hAnsi="Arial" w:cs="Arial"/>
          <w:sz w:val="24"/>
        </w:rPr>
        <w:t xml:space="preserve">são, através </w:t>
      </w:r>
      <w:r w:rsidR="00403199">
        <w:rPr>
          <w:rFonts w:ascii="Arial" w:hAnsi="Arial" w:cs="Arial"/>
          <w:sz w:val="24"/>
        </w:rPr>
        <w:t xml:space="preserve">de reuniões de aconselhamento presenciais e via web realizar a orientação </w:t>
      </w:r>
      <w:r w:rsidR="008476ED">
        <w:rPr>
          <w:rFonts w:ascii="Arial" w:hAnsi="Arial" w:cs="Arial"/>
          <w:sz w:val="24"/>
        </w:rPr>
        <w:t>alimentar sobre</w:t>
      </w:r>
      <w:r w:rsidR="00403199">
        <w:rPr>
          <w:rFonts w:ascii="Arial" w:hAnsi="Arial" w:cs="Arial"/>
          <w:sz w:val="24"/>
        </w:rPr>
        <w:t xml:space="preserve"> a dieta com baixo teor de carboidratos</w:t>
      </w:r>
      <w:r w:rsidR="008476ED">
        <w:rPr>
          <w:rFonts w:ascii="Arial" w:hAnsi="Arial" w:cs="Arial"/>
          <w:sz w:val="24"/>
        </w:rPr>
        <w:t xml:space="preserve"> </w:t>
      </w:r>
      <w:r w:rsidR="00403199">
        <w:rPr>
          <w:rFonts w:ascii="Arial" w:hAnsi="Arial" w:cs="Arial"/>
          <w:sz w:val="24"/>
        </w:rPr>
        <w:t xml:space="preserve">juntamente com a coleta </w:t>
      </w:r>
      <w:r>
        <w:rPr>
          <w:rFonts w:ascii="Arial" w:hAnsi="Arial" w:cs="Arial"/>
          <w:sz w:val="24"/>
        </w:rPr>
        <w:t>dos seus dados laboratoriais</w:t>
      </w:r>
      <w:r w:rsidR="00C81302">
        <w:rPr>
          <w:rFonts w:ascii="Arial" w:hAnsi="Arial" w:cs="Arial"/>
          <w:sz w:val="24"/>
        </w:rPr>
        <w:t xml:space="preserve"> (</w:t>
      </w:r>
      <w:r w:rsidR="001943AF" w:rsidRPr="00F153BA">
        <w:rPr>
          <w:rFonts w:ascii="Arial" w:eastAsia="Times New Roman" w:hAnsi="Arial" w:cs="Arial"/>
          <w:bCs/>
          <w:sz w:val="24"/>
          <w:szCs w:val="24"/>
        </w:rPr>
        <w:t xml:space="preserve">glicemia de jejum, insulina de jejum, hemoglobina </w:t>
      </w:r>
      <w:proofErr w:type="spellStart"/>
      <w:r w:rsidR="001943AF" w:rsidRPr="00F153BA">
        <w:rPr>
          <w:rFonts w:ascii="Arial" w:eastAsia="Times New Roman" w:hAnsi="Arial" w:cs="Arial"/>
          <w:bCs/>
          <w:sz w:val="24"/>
          <w:szCs w:val="24"/>
        </w:rPr>
        <w:t>g</w:t>
      </w:r>
      <w:r w:rsidR="001943AF">
        <w:rPr>
          <w:rFonts w:ascii="Arial" w:eastAsia="Times New Roman" w:hAnsi="Arial" w:cs="Arial"/>
          <w:bCs/>
          <w:sz w:val="24"/>
          <w:szCs w:val="24"/>
        </w:rPr>
        <w:t>licada</w:t>
      </w:r>
      <w:proofErr w:type="spellEnd"/>
      <w:r w:rsidR="001943AF">
        <w:rPr>
          <w:rFonts w:ascii="Arial" w:eastAsia="Times New Roman" w:hAnsi="Arial" w:cs="Arial"/>
          <w:bCs/>
          <w:sz w:val="24"/>
          <w:szCs w:val="24"/>
        </w:rPr>
        <w:t xml:space="preserve"> (HbA1c) e índice HOMA-IR</w:t>
      </w:r>
      <w:r w:rsidR="00C81302">
        <w:rPr>
          <w:rFonts w:ascii="Arial" w:hAnsi="Arial" w:cs="Arial"/>
          <w:sz w:val="24"/>
        </w:rPr>
        <w:t>),</w:t>
      </w:r>
      <w:r>
        <w:rPr>
          <w:rFonts w:ascii="Arial" w:hAnsi="Arial" w:cs="Arial"/>
          <w:sz w:val="24"/>
        </w:rPr>
        <w:t xml:space="preserve"> </w:t>
      </w:r>
      <w:r w:rsidR="00534F26">
        <w:rPr>
          <w:rFonts w:ascii="Arial" w:hAnsi="Arial" w:cs="Arial"/>
          <w:sz w:val="24"/>
        </w:rPr>
        <w:t xml:space="preserve">dados </w:t>
      </w:r>
      <w:r w:rsidR="00534F26" w:rsidRPr="00C63113">
        <w:rPr>
          <w:rFonts w:ascii="Arial" w:hAnsi="Arial" w:cs="Arial"/>
          <w:bCs/>
          <w:sz w:val="24"/>
        </w:rPr>
        <w:t>antropométricos</w:t>
      </w:r>
      <w:r w:rsidR="001943AF">
        <w:rPr>
          <w:rFonts w:ascii="Arial" w:hAnsi="Arial" w:cs="Arial"/>
          <w:sz w:val="24"/>
        </w:rPr>
        <w:t>(</w:t>
      </w:r>
      <w:r w:rsidR="001943AF" w:rsidRPr="00F153BA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índice de massa corporal (IMC) e circunferência d</w:t>
      </w:r>
      <w:r w:rsidR="001943AF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e cintura (CC</w:t>
      </w:r>
      <w:r w:rsidR="002B5A0F">
        <w:rPr>
          <w:rFonts w:ascii="Arial" w:hAnsi="Arial" w:cs="Arial"/>
          <w:sz w:val="24"/>
        </w:rPr>
        <w:t xml:space="preserve">), </w:t>
      </w:r>
      <w:r w:rsidR="002B5A0F" w:rsidRPr="00F153BA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informações sobre o uso de medicamentos antidiabéticos e doses atualmente utilizadas, redução ou retirada durante ou até o fim da</w:t>
      </w:r>
      <w:r w:rsidR="009565B3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pesquisa que serão coletadas no período</w:t>
      </w:r>
      <w:r w:rsidR="002B5A0F" w:rsidRPr="00F153BA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inicial e após a aplicação do programa de educação em alimentação de baixo teor de carboidrato</w:t>
      </w:r>
      <w:r w:rsidR="00091D10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s </w:t>
      </w:r>
      <w:r w:rsidR="009565B3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no</w:t>
      </w:r>
      <w:r w:rsidR="008476ED" w:rsidRPr="00F153BA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="009565B3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atendimento</w:t>
      </w:r>
      <w:r w:rsidR="008476ED" w:rsidRPr="00F153BA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="009565B3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d</w:t>
      </w:r>
      <w:r w:rsidR="008476ED" w:rsidRPr="00F153BA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o Ambulatório de Endocrinologia do Sistema Municipal de </w:t>
      </w:r>
      <w:r w:rsidR="00AA744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Saúde de Francisco Beltrão – PR. </w:t>
      </w:r>
      <w:r w:rsidR="008476ED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A diabetes </w:t>
      </w:r>
      <w:r w:rsidR="008138F8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tipo 2 não controlada pode evoluir para o desenvolvimento de graves complicações, tais como aterosclerose, doenças cardíacas, insuficiência renal, neuropatia periférica, retinopatia e úlceras nos pés. </w:t>
      </w:r>
      <w:r w:rsidR="00944935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A pre</w:t>
      </w:r>
      <w:r w:rsidR="009565B3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venção de complicações exige</w:t>
      </w:r>
      <w:r w:rsidR="00944935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não somente de medicamentos, mas tamb</w:t>
      </w:r>
      <w:r w:rsidR="00AA744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ém de</w:t>
      </w:r>
      <w:r w:rsidR="00944935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ajuste</w:t>
      </w:r>
      <w:r w:rsidR="00AA744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s</w:t>
      </w:r>
      <w:r w:rsidR="009565B3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necessários n</w:t>
      </w:r>
      <w:r w:rsidR="00944935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a </w:t>
      </w:r>
      <w:r w:rsidR="00AA744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d</w:t>
      </w:r>
      <w:r w:rsidR="002B5A0F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ieta. Você participará de 3 reuniões em grupo presenciais, e ir</w:t>
      </w:r>
      <w:r w:rsidR="00B0129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á fazer parte de um grupo online</w:t>
      </w:r>
      <w:r w:rsidR="00487CC2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(via web)</w:t>
      </w:r>
      <w:r w:rsidR="00B0129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onde </w:t>
      </w:r>
      <w:r w:rsidR="00B0129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lastRenderedPageBreak/>
        <w:t>receberá a</w:t>
      </w:r>
      <w:r w:rsidR="002B5A0F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s orientaç</w:t>
      </w:r>
      <w:r w:rsidR="00487CC2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ões realizadas</w:t>
      </w:r>
      <w:r w:rsidR="002B5A0F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por aplicativo de smartphone 3 vezes na semana</w:t>
      </w:r>
      <w:r w:rsidR="00660FBA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por </w:t>
      </w:r>
      <w:r w:rsidR="00660FBA" w:rsidRPr="009E571A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um período 32 semanas</w:t>
      </w:r>
      <w:r w:rsidR="002B5A0F" w:rsidRPr="00660FBA">
        <w:rPr>
          <w:rFonts w:ascii="Arial" w:eastAsia="Times New Roman" w:hAnsi="Arial" w:cs="Arial"/>
          <w:bCs/>
          <w:color w:val="FF0000"/>
          <w:sz w:val="24"/>
          <w:szCs w:val="24"/>
        </w:rPr>
        <w:t xml:space="preserve">, </w:t>
      </w:r>
      <w:r w:rsidR="002B5A0F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onde irá receber informações e aconselhamento sobre a dieta de baixo teor de carboidratos</w:t>
      </w:r>
      <w:r w:rsidR="003C4290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e </w:t>
      </w:r>
      <w:r w:rsidR="00FE7872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orientações voltadas</w:t>
      </w:r>
      <w:r w:rsidR="003C4290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para o estilo de vida do diabético tipo 2</w:t>
      </w:r>
      <w:r w:rsidR="00944935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. Para a realização dessa pesquisa</w:t>
      </w:r>
      <w:r w:rsidR="00A132C8" w:rsidRPr="001943AF">
        <w:rPr>
          <w:rFonts w:ascii="Arial" w:hAnsi="Arial" w:cs="Arial"/>
          <w:bCs/>
          <w:color w:val="FF0000"/>
          <w:sz w:val="24"/>
        </w:rPr>
        <w:t xml:space="preserve"> </w:t>
      </w:r>
      <w:r w:rsidR="00A132C8" w:rsidRPr="00944935">
        <w:rPr>
          <w:rFonts w:ascii="Arial" w:hAnsi="Arial" w:cs="Arial"/>
          <w:bCs/>
          <w:color w:val="000000" w:themeColor="text1"/>
          <w:sz w:val="24"/>
        </w:rPr>
        <w:t xml:space="preserve">utilizaremos seus dados armazenados na unidade básica de saúde </w:t>
      </w:r>
      <w:r w:rsidR="004C22ED" w:rsidRPr="00944935">
        <w:rPr>
          <w:rFonts w:ascii="Arial" w:hAnsi="Arial" w:cs="Arial"/>
          <w:bCs/>
          <w:color w:val="000000" w:themeColor="text1"/>
          <w:sz w:val="24"/>
        </w:rPr>
        <w:t xml:space="preserve">que você frequenta tais como </w:t>
      </w:r>
      <w:r w:rsidR="00C954AD">
        <w:rPr>
          <w:rFonts w:ascii="Arial" w:hAnsi="Arial" w:cs="Arial"/>
          <w:bCs/>
          <w:color w:val="000000" w:themeColor="text1"/>
          <w:sz w:val="24"/>
        </w:rPr>
        <w:t xml:space="preserve">peso, estatura, </w:t>
      </w:r>
      <w:r w:rsidR="00A132C8" w:rsidRPr="00944935">
        <w:rPr>
          <w:rFonts w:ascii="Arial" w:hAnsi="Arial" w:cs="Arial"/>
          <w:bCs/>
          <w:color w:val="000000" w:themeColor="text1"/>
          <w:sz w:val="24"/>
        </w:rPr>
        <w:t xml:space="preserve">circunferência </w:t>
      </w:r>
      <w:r w:rsidR="00C954AD">
        <w:rPr>
          <w:rFonts w:ascii="Arial" w:hAnsi="Arial" w:cs="Arial"/>
          <w:bCs/>
          <w:color w:val="000000" w:themeColor="text1"/>
          <w:sz w:val="24"/>
        </w:rPr>
        <w:t xml:space="preserve">da cintura, </w:t>
      </w:r>
      <w:r w:rsidR="004C22ED" w:rsidRPr="00944935">
        <w:rPr>
          <w:rFonts w:ascii="Arial" w:hAnsi="Arial" w:cs="Arial"/>
          <w:bCs/>
          <w:color w:val="000000" w:themeColor="text1"/>
          <w:sz w:val="24"/>
        </w:rPr>
        <w:t xml:space="preserve">dados laboratoriais (glicemia </w:t>
      </w:r>
      <w:r w:rsidR="00944935" w:rsidRPr="00944935">
        <w:rPr>
          <w:rFonts w:ascii="Arial" w:hAnsi="Arial" w:cs="Arial"/>
          <w:bCs/>
          <w:color w:val="000000" w:themeColor="text1"/>
          <w:sz w:val="24"/>
        </w:rPr>
        <w:t xml:space="preserve">de jejum, hemoglobina </w:t>
      </w:r>
      <w:proofErr w:type="spellStart"/>
      <w:r w:rsidR="00944935" w:rsidRPr="00944935">
        <w:rPr>
          <w:rFonts w:ascii="Arial" w:hAnsi="Arial" w:cs="Arial"/>
          <w:bCs/>
          <w:color w:val="000000" w:themeColor="text1"/>
          <w:sz w:val="24"/>
        </w:rPr>
        <w:t>glicada</w:t>
      </w:r>
      <w:proofErr w:type="spellEnd"/>
      <w:r w:rsidR="004C22ED" w:rsidRPr="00944935">
        <w:rPr>
          <w:rFonts w:ascii="Arial" w:hAnsi="Arial" w:cs="Arial"/>
          <w:bCs/>
          <w:color w:val="000000" w:themeColor="text1"/>
          <w:sz w:val="24"/>
        </w:rPr>
        <w:t>)</w:t>
      </w:r>
      <w:r w:rsidR="009F25C1">
        <w:rPr>
          <w:rFonts w:ascii="Arial" w:hAnsi="Arial" w:cs="Arial"/>
          <w:bCs/>
          <w:color w:val="000000" w:themeColor="text1"/>
          <w:sz w:val="24"/>
        </w:rPr>
        <w:t xml:space="preserve">, </w:t>
      </w:r>
      <w:r w:rsidR="009F25C1" w:rsidRPr="00F153BA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inf</w:t>
      </w:r>
      <w:bookmarkStart w:id="0" w:name="_GoBack"/>
      <w:bookmarkEnd w:id="0"/>
      <w:r w:rsidR="009F25C1" w:rsidRPr="00F153BA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ormações sobre o uso de medicamentos antidiabéticos </w:t>
      </w:r>
      <w:r w:rsidR="00C954AD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com as</w:t>
      </w:r>
      <w:r w:rsidR="009F25C1" w:rsidRPr="00F153BA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doses atualmente utilizadas,</w:t>
      </w:r>
      <w:r w:rsidR="009F25C1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="00C03BBE" w:rsidRPr="00944935">
        <w:rPr>
          <w:rFonts w:ascii="Arial" w:hAnsi="Arial" w:cs="Arial"/>
          <w:bCs/>
          <w:color w:val="000000" w:themeColor="text1"/>
          <w:sz w:val="24"/>
        </w:rPr>
        <w:t>e se</w:t>
      </w:r>
      <w:r w:rsidR="004C22ED" w:rsidRPr="00944935">
        <w:rPr>
          <w:rFonts w:ascii="Arial" w:hAnsi="Arial" w:cs="Arial"/>
          <w:bCs/>
          <w:color w:val="000000" w:themeColor="text1"/>
          <w:sz w:val="24"/>
        </w:rPr>
        <w:t>u</w:t>
      </w:r>
      <w:r w:rsidR="00C03BBE" w:rsidRPr="00944935">
        <w:rPr>
          <w:rFonts w:ascii="Arial" w:hAnsi="Arial" w:cs="Arial"/>
          <w:bCs/>
          <w:color w:val="000000" w:themeColor="text1"/>
          <w:sz w:val="24"/>
        </w:rPr>
        <w:t>s</w:t>
      </w:r>
      <w:r w:rsidR="004C22ED" w:rsidRPr="00944935">
        <w:rPr>
          <w:rFonts w:ascii="Arial" w:hAnsi="Arial" w:cs="Arial"/>
          <w:bCs/>
          <w:color w:val="000000" w:themeColor="text1"/>
          <w:sz w:val="24"/>
        </w:rPr>
        <w:t xml:space="preserve"> dados de pressão arterial</w:t>
      </w:r>
      <w:r w:rsidR="00C03BBE" w:rsidRPr="00944935">
        <w:rPr>
          <w:rFonts w:ascii="Arial" w:hAnsi="Arial" w:cs="Arial"/>
          <w:bCs/>
          <w:color w:val="000000" w:themeColor="text1"/>
          <w:sz w:val="24"/>
        </w:rPr>
        <w:t xml:space="preserve">. </w:t>
      </w:r>
      <w:r w:rsidR="00A132C8" w:rsidRPr="00944935">
        <w:rPr>
          <w:rFonts w:ascii="Arial" w:hAnsi="Arial" w:cs="Arial"/>
          <w:bCs/>
          <w:color w:val="000000" w:themeColor="text1"/>
          <w:sz w:val="24"/>
        </w:rPr>
        <w:t>É importante informar</w:t>
      </w:r>
      <w:r w:rsidR="00C03BBE" w:rsidRPr="00944935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0E721E">
        <w:rPr>
          <w:rFonts w:ascii="Arial" w:hAnsi="Arial" w:cs="Arial"/>
          <w:bCs/>
          <w:color w:val="000000" w:themeColor="text1"/>
          <w:sz w:val="24"/>
        </w:rPr>
        <w:t xml:space="preserve">que </w:t>
      </w:r>
      <w:r w:rsidR="00C03BBE" w:rsidRPr="00944935">
        <w:rPr>
          <w:rFonts w:ascii="Arial" w:hAnsi="Arial" w:cs="Arial"/>
          <w:bCs/>
          <w:color w:val="000000" w:themeColor="text1"/>
          <w:sz w:val="24"/>
        </w:rPr>
        <w:t>realizaremos uma entrevista com você sobre os alimentos que você mais consome (hábitos alimentares)</w:t>
      </w:r>
      <w:r w:rsidR="00A132C8" w:rsidRPr="00944935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C03BBE" w:rsidRPr="00944935">
        <w:rPr>
          <w:rFonts w:ascii="Arial" w:hAnsi="Arial" w:cs="Arial"/>
          <w:bCs/>
          <w:color w:val="000000" w:themeColor="text1"/>
          <w:sz w:val="24"/>
        </w:rPr>
        <w:t xml:space="preserve">e que </w:t>
      </w:r>
      <w:r w:rsidR="00A132C8" w:rsidRPr="00944935">
        <w:rPr>
          <w:rFonts w:ascii="Arial" w:hAnsi="Arial" w:cs="Arial"/>
          <w:bCs/>
          <w:color w:val="000000" w:themeColor="text1"/>
          <w:sz w:val="24"/>
        </w:rPr>
        <w:t xml:space="preserve">esses procedimentos são seguros, mas </w:t>
      </w:r>
      <w:r w:rsidR="00C03BBE" w:rsidRPr="00944935">
        <w:rPr>
          <w:rFonts w:ascii="Arial" w:hAnsi="Arial" w:cs="Arial"/>
          <w:bCs/>
          <w:color w:val="000000" w:themeColor="text1"/>
          <w:sz w:val="24"/>
        </w:rPr>
        <w:t>a entrevista pode</w:t>
      </w:r>
      <w:r w:rsidR="00A132C8" w:rsidRPr="00944935">
        <w:rPr>
          <w:rFonts w:ascii="Arial" w:hAnsi="Arial" w:cs="Arial"/>
          <w:bCs/>
          <w:color w:val="000000" w:themeColor="text1"/>
          <w:sz w:val="24"/>
        </w:rPr>
        <w:t xml:space="preserve"> causar</w:t>
      </w:r>
      <w:r w:rsidR="00C03BBE" w:rsidRPr="00944935">
        <w:rPr>
          <w:rFonts w:ascii="Arial" w:hAnsi="Arial" w:cs="Arial"/>
          <w:bCs/>
          <w:color w:val="000000" w:themeColor="text1"/>
          <w:sz w:val="24"/>
        </w:rPr>
        <w:t xml:space="preserve"> um leve </w:t>
      </w:r>
      <w:r w:rsidR="00A132C8" w:rsidRPr="00944935">
        <w:rPr>
          <w:rFonts w:ascii="Arial" w:hAnsi="Arial" w:cs="Arial"/>
          <w:bCs/>
          <w:color w:val="000000" w:themeColor="text1"/>
          <w:sz w:val="24"/>
        </w:rPr>
        <w:t xml:space="preserve">constrangimento, para minimizar isso, esses procedimentos serão realizados em local reservado apenas na presença de 1 pesquisador não expondo você, para preservar sua identidade, ainda você receberá esclarecimento sobre o método de avaliação para se sentir mais seguro. Todos os resultados dos exames </w:t>
      </w:r>
      <w:r w:rsidR="00C03BBE" w:rsidRPr="00944935">
        <w:rPr>
          <w:rFonts w:ascii="Arial" w:hAnsi="Arial" w:cs="Arial"/>
          <w:bCs/>
          <w:color w:val="000000" w:themeColor="text1"/>
          <w:sz w:val="24"/>
        </w:rPr>
        <w:t xml:space="preserve">assim como os resultados da </w:t>
      </w:r>
      <w:r w:rsidR="00C62A90">
        <w:rPr>
          <w:rFonts w:ascii="Arial" w:hAnsi="Arial" w:cs="Arial"/>
          <w:bCs/>
          <w:color w:val="000000" w:themeColor="text1"/>
          <w:sz w:val="24"/>
        </w:rPr>
        <w:t xml:space="preserve">pesquisa da Diabetes tipo 2 </w:t>
      </w:r>
      <w:r w:rsidR="00C03BBE" w:rsidRPr="00944935">
        <w:rPr>
          <w:rFonts w:ascii="Arial" w:hAnsi="Arial" w:cs="Arial"/>
          <w:bCs/>
          <w:color w:val="000000" w:themeColor="text1"/>
          <w:sz w:val="24"/>
        </w:rPr>
        <w:t xml:space="preserve">e das demais avaliação já citadas acima serão analisados pelo pesquisador e informado ao seu </w:t>
      </w:r>
      <w:r w:rsidR="00A132C8" w:rsidRPr="00944935">
        <w:rPr>
          <w:rFonts w:ascii="Arial" w:hAnsi="Arial" w:cs="Arial"/>
          <w:bCs/>
          <w:color w:val="000000" w:themeColor="text1"/>
          <w:sz w:val="24"/>
        </w:rPr>
        <w:t>médico</w:t>
      </w:r>
      <w:r w:rsidR="00C03BBE" w:rsidRPr="00944935">
        <w:rPr>
          <w:rFonts w:ascii="Arial" w:hAnsi="Arial" w:cs="Arial"/>
          <w:bCs/>
          <w:color w:val="000000" w:themeColor="text1"/>
          <w:sz w:val="24"/>
        </w:rPr>
        <w:t xml:space="preserve"> da UBS para que</w:t>
      </w:r>
      <w:r w:rsidR="00A132C8" w:rsidRPr="00944935">
        <w:rPr>
          <w:rFonts w:ascii="Arial" w:hAnsi="Arial" w:cs="Arial"/>
          <w:bCs/>
          <w:color w:val="000000" w:themeColor="text1"/>
          <w:sz w:val="24"/>
        </w:rPr>
        <w:t xml:space="preserve"> lhe informe sobre sua situação de saúde em consulta. Caso você não se sinta confortável ou deseje não realizar tal procedimento, basta nos informar que o procedimento não será realizado. A pesquisa causar a você cansaço, ou desconforto, mas vamos</w:t>
      </w:r>
      <w:r w:rsidR="00AE3A83" w:rsidRPr="00944935">
        <w:rPr>
          <w:rFonts w:ascii="Arial" w:hAnsi="Arial" w:cs="Arial"/>
          <w:bCs/>
          <w:color w:val="000000" w:themeColor="text1"/>
          <w:sz w:val="24"/>
        </w:rPr>
        <w:t xml:space="preserve"> procurar agilizar a entrevista</w:t>
      </w:r>
      <w:r w:rsidR="00A132C8" w:rsidRPr="00944935">
        <w:rPr>
          <w:rFonts w:ascii="Arial" w:hAnsi="Arial" w:cs="Arial"/>
          <w:bCs/>
          <w:color w:val="000000" w:themeColor="text1"/>
          <w:sz w:val="24"/>
        </w:rPr>
        <w:t xml:space="preserve"> com objetivo de diminuir a sua permanência </w:t>
      </w:r>
      <w:r w:rsidR="00AE3A83" w:rsidRPr="00944935">
        <w:rPr>
          <w:rFonts w:ascii="Arial" w:hAnsi="Arial" w:cs="Arial"/>
          <w:bCs/>
          <w:color w:val="000000" w:themeColor="text1"/>
          <w:sz w:val="24"/>
        </w:rPr>
        <w:t>no local</w:t>
      </w:r>
      <w:r w:rsidR="00A132C8" w:rsidRPr="00944935">
        <w:rPr>
          <w:rFonts w:ascii="Arial" w:hAnsi="Arial" w:cs="Arial"/>
          <w:bCs/>
          <w:color w:val="000000" w:themeColor="text1"/>
          <w:sz w:val="24"/>
        </w:rPr>
        <w:t>.</w:t>
      </w:r>
    </w:p>
    <w:p w14:paraId="258107A8" w14:textId="1949FE42" w:rsidR="00A2680F" w:rsidRPr="00944935" w:rsidRDefault="00B83C36" w:rsidP="00AF79B7">
      <w:pPr>
        <w:spacing w:after="120" w:line="360" w:lineRule="auto"/>
        <w:ind w:firstLine="708"/>
        <w:jc w:val="both"/>
        <w:rPr>
          <w:rFonts w:ascii="Arial" w:hAnsi="Arial" w:cs="Arial"/>
          <w:bCs/>
          <w:color w:val="000000" w:themeColor="text1"/>
          <w:sz w:val="24"/>
        </w:rPr>
      </w:pPr>
      <w:r w:rsidRPr="00944935">
        <w:rPr>
          <w:rFonts w:ascii="Arial" w:hAnsi="Arial" w:cs="Arial"/>
          <w:bCs/>
          <w:color w:val="000000" w:themeColor="text1"/>
          <w:sz w:val="24"/>
        </w:rPr>
        <w:t>Se ocorrer algum transtorno</w:t>
      </w:r>
      <w:r w:rsidR="00B66E84" w:rsidRPr="00944935">
        <w:rPr>
          <w:rFonts w:ascii="Arial" w:hAnsi="Arial" w:cs="Arial"/>
          <w:bCs/>
          <w:color w:val="000000" w:themeColor="text1"/>
          <w:sz w:val="24"/>
        </w:rPr>
        <w:t>,</w:t>
      </w:r>
      <w:r w:rsidRPr="00944935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B66E84" w:rsidRPr="00944935">
        <w:rPr>
          <w:rFonts w:ascii="Arial" w:hAnsi="Arial" w:cs="Arial"/>
          <w:bCs/>
          <w:color w:val="000000" w:themeColor="text1"/>
          <w:sz w:val="24"/>
        </w:rPr>
        <w:t>decorrente de</w:t>
      </w:r>
      <w:r w:rsidRPr="00944935">
        <w:rPr>
          <w:rFonts w:ascii="Arial" w:hAnsi="Arial" w:cs="Arial"/>
          <w:bCs/>
          <w:color w:val="000000" w:themeColor="text1"/>
          <w:sz w:val="24"/>
        </w:rPr>
        <w:t xml:space="preserve"> sua</w:t>
      </w:r>
      <w:r w:rsidR="00BC1DD0" w:rsidRPr="00944935">
        <w:rPr>
          <w:rFonts w:ascii="Arial" w:hAnsi="Arial" w:cs="Arial"/>
          <w:bCs/>
          <w:color w:val="000000" w:themeColor="text1"/>
          <w:sz w:val="24"/>
        </w:rPr>
        <w:t xml:space="preserve"> participação</w:t>
      </w:r>
      <w:r w:rsidR="0057029B" w:rsidRPr="00944935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B66E84" w:rsidRPr="00944935">
        <w:rPr>
          <w:rFonts w:ascii="Arial" w:hAnsi="Arial" w:cs="Arial"/>
          <w:bCs/>
          <w:color w:val="000000" w:themeColor="text1"/>
          <w:sz w:val="24"/>
        </w:rPr>
        <w:t>em qualquer etapa desta pesquisa</w:t>
      </w:r>
      <w:r w:rsidRPr="00944935">
        <w:rPr>
          <w:rFonts w:ascii="Arial" w:hAnsi="Arial" w:cs="Arial"/>
          <w:bCs/>
          <w:color w:val="000000" w:themeColor="text1"/>
          <w:sz w:val="24"/>
        </w:rPr>
        <w:t>, n</w:t>
      </w:r>
      <w:r w:rsidR="00373A25" w:rsidRPr="00944935">
        <w:rPr>
          <w:rFonts w:ascii="Arial" w:hAnsi="Arial" w:cs="Arial"/>
          <w:bCs/>
          <w:color w:val="000000" w:themeColor="text1"/>
          <w:sz w:val="24"/>
        </w:rPr>
        <w:t>ó</w:t>
      </w:r>
      <w:r w:rsidRPr="00944935">
        <w:rPr>
          <w:rFonts w:ascii="Arial" w:hAnsi="Arial" w:cs="Arial"/>
          <w:bCs/>
          <w:color w:val="000000" w:themeColor="text1"/>
          <w:sz w:val="24"/>
        </w:rPr>
        <w:t>s pesquisadores, providenciaremos acompanhamento e</w:t>
      </w:r>
      <w:r w:rsidR="004B4E72" w:rsidRPr="00944935">
        <w:rPr>
          <w:rFonts w:ascii="Arial" w:hAnsi="Arial" w:cs="Arial"/>
          <w:bCs/>
          <w:color w:val="000000" w:themeColor="text1"/>
          <w:sz w:val="24"/>
        </w:rPr>
        <w:t xml:space="preserve"> a</w:t>
      </w:r>
      <w:r w:rsidRPr="00944935">
        <w:rPr>
          <w:rFonts w:ascii="Arial" w:hAnsi="Arial" w:cs="Arial"/>
          <w:bCs/>
          <w:color w:val="000000" w:themeColor="text1"/>
          <w:sz w:val="24"/>
        </w:rPr>
        <w:t xml:space="preserve"> assistência imediata, integral e gratuita. </w:t>
      </w:r>
      <w:r w:rsidR="00A2680F" w:rsidRPr="00944935">
        <w:rPr>
          <w:rFonts w:ascii="Arial" w:hAnsi="Arial" w:cs="Arial"/>
          <w:bCs/>
          <w:color w:val="000000" w:themeColor="text1"/>
          <w:sz w:val="24"/>
        </w:rPr>
        <w:t xml:space="preserve">Havendo </w:t>
      </w:r>
      <w:r w:rsidR="00AD5DE2" w:rsidRPr="00944935">
        <w:rPr>
          <w:rFonts w:ascii="Arial" w:hAnsi="Arial" w:cs="Arial"/>
          <w:bCs/>
          <w:color w:val="000000" w:themeColor="text1"/>
          <w:sz w:val="24"/>
        </w:rPr>
        <w:t xml:space="preserve">a ocorrência de </w:t>
      </w:r>
      <w:r w:rsidR="00A2680F" w:rsidRPr="00944935">
        <w:rPr>
          <w:rFonts w:ascii="Arial" w:hAnsi="Arial" w:cs="Arial"/>
          <w:bCs/>
          <w:color w:val="000000" w:themeColor="text1"/>
          <w:sz w:val="24"/>
        </w:rPr>
        <w:t>danos</w:t>
      </w:r>
      <w:r w:rsidR="00AD5DE2" w:rsidRPr="00944935">
        <w:rPr>
          <w:rFonts w:ascii="Arial" w:hAnsi="Arial" w:cs="Arial"/>
          <w:bCs/>
          <w:color w:val="000000" w:themeColor="text1"/>
          <w:sz w:val="24"/>
        </w:rPr>
        <w:t xml:space="preserve">, previstos ou não, </w:t>
      </w:r>
      <w:r w:rsidR="002A54A9" w:rsidRPr="00944935">
        <w:rPr>
          <w:rFonts w:ascii="Arial" w:hAnsi="Arial" w:cs="Arial"/>
          <w:bCs/>
          <w:color w:val="000000" w:themeColor="text1"/>
          <w:sz w:val="24"/>
        </w:rPr>
        <w:t xml:space="preserve">mas </w:t>
      </w:r>
      <w:r w:rsidR="00AD5DE2" w:rsidRPr="00944935">
        <w:rPr>
          <w:rFonts w:ascii="Arial" w:hAnsi="Arial" w:cs="Arial"/>
          <w:bCs/>
          <w:color w:val="000000" w:themeColor="text1"/>
          <w:sz w:val="24"/>
        </w:rPr>
        <w:t>decorrentes de sua participação nest</w:t>
      </w:r>
      <w:r w:rsidR="00B66E84" w:rsidRPr="00944935">
        <w:rPr>
          <w:rFonts w:ascii="Arial" w:hAnsi="Arial" w:cs="Arial"/>
          <w:bCs/>
          <w:color w:val="000000" w:themeColor="text1"/>
          <w:sz w:val="24"/>
        </w:rPr>
        <w:t>a pesquisa</w:t>
      </w:r>
      <w:r w:rsidR="00A2680F" w:rsidRPr="00944935">
        <w:rPr>
          <w:rFonts w:ascii="Arial" w:hAnsi="Arial" w:cs="Arial"/>
          <w:bCs/>
          <w:color w:val="000000" w:themeColor="text1"/>
          <w:sz w:val="24"/>
        </w:rPr>
        <w:t>, caberá</w:t>
      </w:r>
      <w:r w:rsidR="00B66E84" w:rsidRPr="00944935">
        <w:rPr>
          <w:rFonts w:ascii="Arial" w:hAnsi="Arial" w:cs="Arial"/>
          <w:bCs/>
          <w:color w:val="000000" w:themeColor="text1"/>
          <w:sz w:val="24"/>
        </w:rPr>
        <w:t xml:space="preserve"> a você,</w:t>
      </w:r>
      <w:r w:rsidR="00A2680F" w:rsidRPr="00944935">
        <w:rPr>
          <w:rFonts w:ascii="Arial" w:hAnsi="Arial" w:cs="Arial"/>
          <w:bCs/>
          <w:color w:val="000000" w:themeColor="text1"/>
          <w:sz w:val="24"/>
        </w:rPr>
        <w:t xml:space="preserve"> na forma da Lei, o </w:t>
      </w:r>
      <w:r w:rsidR="00B66E84" w:rsidRPr="00944935">
        <w:rPr>
          <w:rFonts w:ascii="Arial" w:hAnsi="Arial" w:cs="Arial"/>
          <w:bCs/>
          <w:color w:val="000000" w:themeColor="text1"/>
          <w:sz w:val="24"/>
        </w:rPr>
        <w:t>d</w:t>
      </w:r>
      <w:r w:rsidR="00A2680F" w:rsidRPr="00944935">
        <w:rPr>
          <w:rFonts w:ascii="Arial" w:hAnsi="Arial" w:cs="Arial"/>
          <w:bCs/>
          <w:color w:val="000000" w:themeColor="text1"/>
          <w:sz w:val="24"/>
        </w:rPr>
        <w:t xml:space="preserve">ireito </w:t>
      </w:r>
      <w:r w:rsidR="00AD5DE2" w:rsidRPr="00944935">
        <w:rPr>
          <w:rFonts w:ascii="Arial" w:hAnsi="Arial" w:cs="Arial"/>
          <w:bCs/>
          <w:color w:val="000000" w:themeColor="text1"/>
          <w:sz w:val="24"/>
        </w:rPr>
        <w:t xml:space="preserve">de solicitar </w:t>
      </w:r>
      <w:r w:rsidR="00B66E84" w:rsidRPr="00944935">
        <w:rPr>
          <w:rFonts w:ascii="Arial" w:hAnsi="Arial" w:cs="Arial"/>
          <w:bCs/>
          <w:color w:val="000000" w:themeColor="text1"/>
          <w:sz w:val="24"/>
        </w:rPr>
        <w:t xml:space="preserve">a respectiva </w:t>
      </w:r>
      <w:r w:rsidR="00A2680F" w:rsidRPr="00944935">
        <w:rPr>
          <w:rFonts w:ascii="Arial" w:hAnsi="Arial" w:cs="Arial"/>
          <w:bCs/>
          <w:color w:val="000000" w:themeColor="text1"/>
          <w:sz w:val="24"/>
        </w:rPr>
        <w:t>indenização.</w:t>
      </w:r>
    </w:p>
    <w:p w14:paraId="253D5917" w14:textId="0D0AE2CA" w:rsidR="00B83C36" w:rsidRPr="00944935" w:rsidRDefault="00B83C36" w:rsidP="00AF79B7">
      <w:pPr>
        <w:spacing w:after="120" w:line="360" w:lineRule="auto"/>
        <w:ind w:firstLine="708"/>
        <w:jc w:val="both"/>
        <w:rPr>
          <w:rFonts w:ascii="Arial" w:hAnsi="Arial" w:cs="Arial"/>
          <w:bCs/>
          <w:color w:val="000000" w:themeColor="text1"/>
          <w:sz w:val="24"/>
        </w:rPr>
      </w:pPr>
      <w:r w:rsidRPr="00944935">
        <w:rPr>
          <w:rFonts w:ascii="Arial" w:hAnsi="Arial" w:cs="Arial"/>
          <w:bCs/>
          <w:color w:val="000000" w:themeColor="text1"/>
          <w:sz w:val="24"/>
        </w:rPr>
        <w:t xml:space="preserve">Também você poderá a qualquer momento desistir </w:t>
      </w:r>
      <w:r w:rsidR="00B66E84" w:rsidRPr="00944935">
        <w:rPr>
          <w:rFonts w:ascii="Arial" w:hAnsi="Arial" w:cs="Arial"/>
          <w:bCs/>
          <w:color w:val="000000" w:themeColor="text1"/>
          <w:sz w:val="24"/>
        </w:rPr>
        <w:t xml:space="preserve">de participar da pesquisa </w:t>
      </w:r>
      <w:r w:rsidRPr="00944935">
        <w:rPr>
          <w:rFonts w:ascii="Arial" w:hAnsi="Arial" w:cs="Arial"/>
          <w:bCs/>
          <w:color w:val="000000" w:themeColor="text1"/>
          <w:sz w:val="24"/>
        </w:rPr>
        <w:t xml:space="preserve">sem qualquer prejuízo. Para que isso ocorra, basta informar, </w:t>
      </w:r>
      <w:r w:rsidR="00B66E84" w:rsidRPr="00944935">
        <w:rPr>
          <w:rFonts w:ascii="Arial" w:hAnsi="Arial" w:cs="Arial"/>
          <w:bCs/>
          <w:color w:val="000000" w:themeColor="text1"/>
          <w:sz w:val="24"/>
        </w:rPr>
        <w:t xml:space="preserve">por </w:t>
      </w:r>
      <w:r w:rsidRPr="00944935">
        <w:rPr>
          <w:rFonts w:ascii="Arial" w:hAnsi="Arial" w:cs="Arial"/>
          <w:bCs/>
          <w:color w:val="000000" w:themeColor="text1"/>
          <w:sz w:val="24"/>
        </w:rPr>
        <w:t xml:space="preserve">qualquer modo que lhe </w:t>
      </w:r>
      <w:r w:rsidR="00B66E84" w:rsidRPr="00944935">
        <w:rPr>
          <w:rFonts w:ascii="Arial" w:hAnsi="Arial" w:cs="Arial"/>
          <w:bCs/>
          <w:color w:val="000000" w:themeColor="text1"/>
          <w:sz w:val="24"/>
        </w:rPr>
        <w:t xml:space="preserve">seja </w:t>
      </w:r>
      <w:r w:rsidRPr="00944935">
        <w:rPr>
          <w:rFonts w:ascii="Arial" w:hAnsi="Arial" w:cs="Arial"/>
          <w:bCs/>
          <w:color w:val="000000" w:themeColor="text1"/>
          <w:sz w:val="24"/>
        </w:rPr>
        <w:t xml:space="preserve">possível, que deseja </w:t>
      </w:r>
      <w:r w:rsidR="00987D74" w:rsidRPr="00944935">
        <w:rPr>
          <w:rFonts w:ascii="Arial" w:hAnsi="Arial" w:cs="Arial"/>
          <w:bCs/>
          <w:color w:val="000000" w:themeColor="text1"/>
          <w:sz w:val="24"/>
        </w:rPr>
        <w:t xml:space="preserve">deixar de participar </w:t>
      </w:r>
      <w:r w:rsidR="00AA23D7" w:rsidRPr="00944935">
        <w:rPr>
          <w:rFonts w:ascii="Arial" w:hAnsi="Arial" w:cs="Arial"/>
          <w:bCs/>
          <w:color w:val="000000" w:themeColor="text1"/>
          <w:sz w:val="24"/>
        </w:rPr>
        <w:t>da pesquisa</w:t>
      </w:r>
      <w:r w:rsidR="00987D74" w:rsidRPr="00944935">
        <w:rPr>
          <w:rFonts w:ascii="Arial" w:hAnsi="Arial" w:cs="Arial"/>
          <w:bCs/>
          <w:color w:val="000000" w:themeColor="text1"/>
          <w:sz w:val="24"/>
        </w:rPr>
        <w:t xml:space="preserve"> e qualquer informação que tenha prestado será retirada do conjunto dos dados que serão utilizados na avaliação dos resultados</w:t>
      </w:r>
      <w:r w:rsidRPr="00944935">
        <w:rPr>
          <w:rFonts w:ascii="Arial" w:hAnsi="Arial" w:cs="Arial"/>
          <w:bCs/>
          <w:color w:val="000000" w:themeColor="text1"/>
          <w:sz w:val="24"/>
        </w:rPr>
        <w:t>.</w:t>
      </w:r>
    </w:p>
    <w:p w14:paraId="355BEB93" w14:textId="08FFA2A1" w:rsidR="00B83C36" w:rsidRPr="00944935" w:rsidRDefault="00B83C36" w:rsidP="00AF79B7">
      <w:pPr>
        <w:spacing w:after="120" w:line="360" w:lineRule="auto"/>
        <w:ind w:firstLine="708"/>
        <w:jc w:val="both"/>
        <w:rPr>
          <w:rFonts w:ascii="Arial" w:hAnsi="Arial" w:cs="Arial"/>
          <w:bCs/>
          <w:color w:val="000000" w:themeColor="text1"/>
          <w:sz w:val="24"/>
        </w:rPr>
      </w:pPr>
      <w:r w:rsidRPr="00944935">
        <w:rPr>
          <w:rFonts w:ascii="Arial" w:hAnsi="Arial" w:cs="Arial"/>
          <w:bCs/>
          <w:color w:val="000000" w:themeColor="text1"/>
          <w:sz w:val="24"/>
        </w:rPr>
        <w:t xml:space="preserve">Você não receberá e não pagará nenhum valor para participar deste estudo, no entanto, terá direito </w:t>
      </w:r>
      <w:r w:rsidR="00A2680F" w:rsidRPr="00944935">
        <w:rPr>
          <w:rFonts w:ascii="Arial" w:hAnsi="Arial" w:cs="Arial"/>
          <w:bCs/>
          <w:color w:val="000000" w:themeColor="text1"/>
          <w:sz w:val="24"/>
        </w:rPr>
        <w:t>ao ressarcimento de</w:t>
      </w:r>
      <w:r w:rsidRPr="00944935">
        <w:rPr>
          <w:rFonts w:ascii="Arial" w:hAnsi="Arial" w:cs="Arial"/>
          <w:bCs/>
          <w:color w:val="000000" w:themeColor="text1"/>
          <w:sz w:val="24"/>
        </w:rPr>
        <w:t xml:space="preserve"> despesas </w:t>
      </w:r>
      <w:r w:rsidR="00A2680F" w:rsidRPr="00944935">
        <w:rPr>
          <w:rFonts w:ascii="Arial" w:hAnsi="Arial" w:cs="Arial"/>
          <w:bCs/>
          <w:color w:val="000000" w:themeColor="text1"/>
          <w:sz w:val="24"/>
        </w:rPr>
        <w:t>decorrentes de sua participação</w:t>
      </w:r>
      <w:r w:rsidR="00FC2DE3" w:rsidRPr="00944935">
        <w:rPr>
          <w:rFonts w:ascii="Arial" w:hAnsi="Arial" w:cs="Arial"/>
          <w:bCs/>
          <w:color w:val="000000" w:themeColor="text1"/>
          <w:sz w:val="24"/>
        </w:rPr>
        <w:t>.</w:t>
      </w:r>
    </w:p>
    <w:p w14:paraId="0B74C84B" w14:textId="0F5D0D7C" w:rsidR="00A2680F" w:rsidRPr="00944935" w:rsidRDefault="00C63113" w:rsidP="00AF79B7">
      <w:pPr>
        <w:spacing w:after="120" w:line="360" w:lineRule="auto"/>
        <w:ind w:firstLine="708"/>
        <w:jc w:val="both"/>
        <w:rPr>
          <w:rFonts w:ascii="Arial" w:hAnsi="Arial" w:cs="Arial"/>
          <w:bCs/>
          <w:color w:val="000000" w:themeColor="text1"/>
          <w:sz w:val="24"/>
        </w:rPr>
      </w:pPr>
      <w:r w:rsidRPr="00944935">
        <w:rPr>
          <w:rFonts w:ascii="Arial" w:hAnsi="Arial" w:cs="Arial"/>
          <w:bCs/>
          <w:color w:val="000000" w:themeColor="text1"/>
          <w:sz w:val="24"/>
        </w:rPr>
        <w:t xml:space="preserve">Ainda existe o risco de vazamento de informação digital dos dados coletados, expondo os resultados de seus </w:t>
      </w:r>
      <w:r w:rsidR="00534F26" w:rsidRPr="00944935">
        <w:rPr>
          <w:rFonts w:ascii="Arial" w:hAnsi="Arial" w:cs="Arial"/>
          <w:bCs/>
          <w:color w:val="000000" w:themeColor="text1"/>
          <w:sz w:val="24"/>
        </w:rPr>
        <w:t>dados de exames laboratoriais,</w:t>
      </w:r>
      <w:r w:rsidRPr="00944935">
        <w:rPr>
          <w:rFonts w:ascii="Arial" w:hAnsi="Arial" w:cs="Arial"/>
          <w:bCs/>
          <w:color w:val="000000" w:themeColor="text1"/>
          <w:sz w:val="24"/>
        </w:rPr>
        <w:t xml:space="preserve"> antropométricos. Esses </w:t>
      </w:r>
      <w:r w:rsidRPr="00944935">
        <w:rPr>
          <w:rFonts w:ascii="Arial" w:hAnsi="Arial" w:cs="Arial"/>
          <w:bCs/>
          <w:color w:val="000000" w:themeColor="text1"/>
          <w:sz w:val="24"/>
        </w:rPr>
        <w:lastRenderedPageBreak/>
        <w:t xml:space="preserve">riscos serão minimizados pois apenas um pesquisador terá acesso as planilhas com nomes dos pacientes durante coleta de dados e todas demais etapas de análise e uso de dados serão feitos sem identificação dos indivíduos tomando o máximo de cuidado para não haver extravio. </w:t>
      </w:r>
      <w:r w:rsidR="00A2680F" w:rsidRPr="00944935">
        <w:rPr>
          <w:rFonts w:ascii="Arial" w:hAnsi="Arial" w:cs="Arial"/>
          <w:bCs/>
          <w:color w:val="000000" w:themeColor="text1"/>
          <w:sz w:val="24"/>
        </w:rPr>
        <w:t>Nós pesquisadores garantimos a privacidade e o sigilo de sua participação em todas as etapas da pesquisa e de</w:t>
      </w:r>
      <w:r w:rsidR="00E16AE1" w:rsidRPr="00944935">
        <w:rPr>
          <w:rFonts w:ascii="Arial" w:hAnsi="Arial" w:cs="Arial"/>
          <w:bCs/>
          <w:color w:val="000000" w:themeColor="text1"/>
          <w:sz w:val="24"/>
        </w:rPr>
        <w:t xml:space="preserve"> futura </w:t>
      </w:r>
      <w:r w:rsidR="00A2680F" w:rsidRPr="00944935">
        <w:rPr>
          <w:rFonts w:ascii="Arial" w:hAnsi="Arial" w:cs="Arial"/>
          <w:bCs/>
          <w:color w:val="000000" w:themeColor="text1"/>
          <w:sz w:val="24"/>
        </w:rPr>
        <w:t>publicação</w:t>
      </w:r>
      <w:r w:rsidR="00987D74" w:rsidRPr="00944935">
        <w:rPr>
          <w:rFonts w:ascii="Arial" w:hAnsi="Arial" w:cs="Arial"/>
          <w:bCs/>
          <w:color w:val="000000" w:themeColor="text1"/>
          <w:sz w:val="24"/>
        </w:rPr>
        <w:t xml:space="preserve"> dos resultados</w:t>
      </w:r>
      <w:r w:rsidR="00A2680F" w:rsidRPr="00944935">
        <w:rPr>
          <w:rFonts w:ascii="Arial" w:hAnsi="Arial" w:cs="Arial"/>
          <w:bCs/>
          <w:color w:val="000000" w:themeColor="text1"/>
          <w:sz w:val="24"/>
        </w:rPr>
        <w:t>. O seu nome</w:t>
      </w:r>
      <w:r w:rsidR="00AE3A83" w:rsidRPr="00944935">
        <w:rPr>
          <w:rFonts w:ascii="Arial" w:hAnsi="Arial" w:cs="Arial"/>
          <w:bCs/>
          <w:color w:val="000000" w:themeColor="text1"/>
          <w:sz w:val="24"/>
        </w:rPr>
        <w:t>,</w:t>
      </w:r>
      <w:r w:rsidR="00A2680F" w:rsidRPr="00944935">
        <w:rPr>
          <w:rFonts w:ascii="Arial" w:hAnsi="Arial" w:cs="Arial"/>
          <w:bCs/>
          <w:color w:val="000000" w:themeColor="text1"/>
          <w:sz w:val="24"/>
        </w:rPr>
        <w:t xml:space="preserve"> endereço, voz e imagem nunca serão associados </w:t>
      </w:r>
      <w:r w:rsidR="00987D74" w:rsidRPr="00944935">
        <w:rPr>
          <w:rFonts w:ascii="Arial" w:hAnsi="Arial" w:cs="Arial"/>
          <w:bCs/>
          <w:color w:val="000000" w:themeColor="text1"/>
          <w:sz w:val="24"/>
        </w:rPr>
        <w:t>a</w:t>
      </w:r>
      <w:r w:rsidR="00A2680F" w:rsidRPr="00944935">
        <w:rPr>
          <w:rFonts w:ascii="Arial" w:hAnsi="Arial" w:cs="Arial"/>
          <w:bCs/>
          <w:color w:val="000000" w:themeColor="text1"/>
          <w:sz w:val="24"/>
        </w:rPr>
        <w:t xml:space="preserve">os resultados desta pesquisa, exceto quando você desejar. </w:t>
      </w:r>
      <w:r w:rsidR="00987D74" w:rsidRPr="00944935">
        <w:rPr>
          <w:rFonts w:ascii="Arial" w:hAnsi="Arial" w:cs="Arial"/>
          <w:bCs/>
          <w:color w:val="000000" w:themeColor="text1"/>
          <w:sz w:val="24"/>
        </w:rPr>
        <w:t>Nesse caso</w:t>
      </w:r>
      <w:r w:rsidR="00A2680F" w:rsidRPr="00944935">
        <w:rPr>
          <w:rFonts w:ascii="Arial" w:hAnsi="Arial" w:cs="Arial"/>
          <w:bCs/>
          <w:color w:val="000000" w:themeColor="text1"/>
          <w:sz w:val="24"/>
        </w:rPr>
        <w:t>, você deverá assinar um</w:t>
      </w:r>
      <w:r w:rsidR="00FC2DE3" w:rsidRPr="00944935">
        <w:rPr>
          <w:rFonts w:ascii="Arial" w:hAnsi="Arial" w:cs="Arial"/>
          <w:bCs/>
          <w:color w:val="000000" w:themeColor="text1"/>
          <w:sz w:val="24"/>
        </w:rPr>
        <w:t xml:space="preserve"> segundo </w:t>
      </w:r>
      <w:r w:rsidR="00A2680F" w:rsidRPr="00944935">
        <w:rPr>
          <w:rFonts w:ascii="Arial" w:hAnsi="Arial" w:cs="Arial"/>
          <w:bCs/>
          <w:color w:val="000000" w:themeColor="text1"/>
          <w:sz w:val="24"/>
        </w:rPr>
        <w:t>termo</w:t>
      </w:r>
      <w:r w:rsidR="00FC2DE3" w:rsidRPr="00944935">
        <w:rPr>
          <w:rFonts w:ascii="Arial" w:hAnsi="Arial" w:cs="Arial"/>
          <w:bCs/>
          <w:color w:val="000000" w:themeColor="text1"/>
          <w:sz w:val="24"/>
        </w:rPr>
        <w:t xml:space="preserve">, específico </w:t>
      </w:r>
      <w:r w:rsidR="00E16AE1" w:rsidRPr="00944935">
        <w:rPr>
          <w:rFonts w:ascii="Arial" w:hAnsi="Arial" w:cs="Arial"/>
          <w:bCs/>
          <w:color w:val="000000" w:themeColor="text1"/>
          <w:sz w:val="24"/>
        </w:rPr>
        <w:t xml:space="preserve">para essa </w:t>
      </w:r>
      <w:r w:rsidR="00A2680F" w:rsidRPr="00944935">
        <w:rPr>
          <w:rFonts w:ascii="Arial" w:hAnsi="Arial" w:cs="Arial"/>
          <w:bCs/>
          <w:color w:val="000000" w:themeColor="text1"/>
          <w:sz w:val="24"/>
        </w:rPr>
        <w:t>autorização</w:t>
      </w:r>
      <w:r w:rsidR="00FC2DE3" w:rsidRPr="00944935">
        <w:rPr>
          <w:rFonts w:ascii="Arial" w:hAnsi="Arial" w:cs="Arial"/>
          <w:bCs/>
          <w:color w:val="000000" w:themeColor="text1"/>
          <w:sz w:val="24"/>
        </w:rPr>
        <w:t xml:space="preserve"> e </w:t>
      </w:r>
      <w:r w:rsidR="002A54A9" w:rsidRPr="00944935">
        <w:rPr>
          <w:rFonts w:ascii="Arial" w:hAnsi="Arial" w:cs="Arial"/>
          <w:bCs/>
          <w:color w:val="000000" w:themeColor="text1"/>
          <w:sz w:val="24"/>
        </w:rPr>
        <w:t xml:space="preserve">que </w:t>
      </w:r>
      <w:r w:rsidR="00FC2DE3" w:rsidRPr="00944935">
        <w:rPr>
          <w:rFonts w:ascii="Arial" w:hAnsi="Arial" w:cs="Arial"/>
          <w:bCs/>
          <w:color w:val="000000" w:themeColor="text1"/>
          <w:sz w:val="24"/>
        </w:rPr>
        <w:t>deverá ser apresentado separadamente deste</w:t>
      </w:r>
      <w:r w:rsidR="00E16AE1" w:rsidRPr="00944935">
        <w:rPr>
          <w:rFonts w:ascii="Arial" w:hAnsi="Arial" w:cs="Arial"/>
          <w:bCs/>
          <w:color w:val="000000" w:themeColor="text1"/>
          <w:sz w:val="24"/>
        </w:rPr>
        <w:t>.</w:t>
      </w:r>
      <w:r w:rsidR="00FC2DE3" w:rsidRPr="00944935">
        <w:rPr>
          <w:rFonts w:ascii="Arial" w:hAnsi="Arial" w:cs="Arial"/>
          <w:bCs/>
          <w:color w:val="000000" w:themeColor="text1"/>
          <w:sz w:val="24"/>
        </w:rPr>
        <w:t xml:space="preserve"> </w:t>
      </w:r>
    </w:p>
    <w:p w14:paraId="3B44FE84" w14:textId="760F0D77" w:rsidR="005072AB" w:rsidRPr="00944935" w:rsidRDefault="00591142" w:rsidP="00F33A0B">
      <w:pPr>
        <w:spacing w:after="120" w:line="360" w:lineRule="auto"/>
        <w:ind w:firstLine="708"/>
        <w:jc w:val="both"/>
        <w:rPr>
          <w:rFonts w:ascii="Arial" w:hAnsi="Arial" w:cs="Arial"/>
          <w:bCs/>
          <w:i/>
          <w:iCs/>
          <w:color w:val="000000" w:themeColor="text1"/>
          <w:sz w:val="24"/>
        </w:rPr>
      </w:pPr>
      <w:r w:rsidRPr="00944935">
        <w:rPr>
          <w:rFonts w:ascii="Arial" w:hAnsi="Arial" w:cs="Arial"/>
          <w:bCs/>
          <w:color w:val="000000" w:themeColor="text1"/>
          <w:sz w:val="24"/>
        </w:rPr>
        <w:t xml:space="preserve">As informações que você fornecerem </w:t>
      </w:r>
      <w:r w:rsidR="0074734B" w:rsidRPr="00944935">
        <w:rPr>
          <w:rFonts w:ascii="Arial" w:hAnsi="Arial" w:cs="Arial"/>
          <w:bCs/>
          <w:color w:val="000000" w:themeColor="text1"/>
          <w:sz w:val="24"/>
        </w:rPr>
        <w:t>ser</w:t>
      </w:r>
      <w:r w:rsidR="00AB4E12" w:rsidRPr="00944935">
        <w:rPr>
          <w:rFonts w:ascii="Arial" w:hAnsi="Arial" w:cs="Arial"/>
          <w:bCs/>
          <w:color w:val="000000" w:themeColor="text1"/>
          <w:sz w:val="24"/>
        </w:rPr>
        <w:t>ão</w:t>
      </w:r>
      <w:r w:rsidR="0074734B" w:rsidRPr="00944935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Pr="00944935">
        <w:rPr>
          <w:rFonts w:ascii="Arial" w:hAnsi="Arial" w:cs="Arial"/>
          <w:bCs/>
          <w:color w:val="000000" w:themeColor="text1"/>
          <w:sz w:val="24"/>
        </w:rPr>
        <w:t xml:space="preserve">utilizadas </w:t>
      </w:r>
      <w:r w:rsidR="00AB4E12" w:rsidRPr="00944935">
        <w:rPr>
          <w:rFonts w:ascii="Arial" w:hAnsi="Arial" w:cs="Arial"/>
          <w:bCs/>
          <w:color w:val="000000" w:themeColor="text1"/>
          <w:sz w:val="24"/>
        </w:rPr>
        <w:t xml:space="preserve">exclusivamente </w:t>
      </w:r>
      <w:r w:rsidRPr="00944935">
        <w:rPr>
          <w:rFonts w:ascii="Arial" w:hAnsi="Arial" w:cs="Arial"/>
          <w:bCs/>
          <w:color w:val="000000" w:themeColor="text1"/>
          <w:sz w:val="24"/>
        </w:rPr>
        <w:t>nest</w:t>
      </w:r>
      <w:r w:rsidR="00AB4E12" w:rsidRPr="00944935">
        <w:rPr>
          <w:rFonts w:ascii="Arial" w:hAnsi="Arial" w:cs="Arial"/>
          <w:bCs/>
          <w:color w:val="000000" w:themeColor="text1"/>
          <w:sz w:val="24"/>
        </w:rPr>
        <w:t>a</w:t>
      </w:r>
      <w:r w:rsidRPr="00944935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AB4E12" w:rsidRPr="00944935">
        <w:rPr>
          <w:rFonts w:ascii="Arial" w:hAnsi="Arial" w:cs="Arial"/>
          <w:bCs/>
          <w:color w:val="000000" w:themeColor="text1"/>
          <w:sz w:val="24"/>
        </w:rPr>
        <w:t>pesquisa</w:t>
      </w:r>
      <w:r w:rsidRPr="00944935">
        <w:rPr>
          <w:rFonts w:ascii="Arial" w:hAnsi="Arial" w:cs="Arial"/>
          <w:bCs/>
          <w:color w:val="000000" w:themeColor="text1"/>
          <w:sz w:val="24"/>
        </w:rPr>
        <w:t xml:space="preserve">. Caso as informações </w:t>
      </w:r>
      <w:r w:rsidR="0074734B" w:rsidRPr="00944935">
        <w:rPr>
          <w:rFonts w:ascii="Arial" w:hAnsi="Arial" w:cs="Arial"/>
          <w:bCs/>
          <w:color w:val="000000" w:themeColor="text1"/>
          <w:sz w:val="24"/>
        </w:rPr>
        <w:t>fornecidas e</w:t>
      </w:r>
      <w:r w:rsidRPr="00944935">
        <w:rPr>
          <w:rFonts w:ascii="Arial" w:hAnsi="Arial" w:cs="Arial"/>
          <w:bCs/>
          <w:color w:val="000000" w:themeColor="text1"/>
          <w:sz w:val="24"/>
        </w:rPr>
        <w:t xml:space="preserve"> obtidas com este consentimento </w:t>
      </w:r>
      <w:r w:rsidR="00AB4E12" w:rsidRPr="00944935">
        <w:rPr>
          <w:rFonts w:ascii="Arial" w:hAnsi="Arial" w:cs="Arial"/>
          <w:bCs/>
          <w:color w:val="000000" w:themeColor="text1"/>
          <w:sz w:val="24"/>
        </w:rPr>
        <w:t xml:space="preserve">sejam consideradas </w:t>
      </w:r>
      <w:r w:rsidRPr="00944935">
        <w:rPr>
          <w:rFonts w:ascii="Arial" w:hAnsi="Arial" w:cs="Arial"/>
          <w:bCs/>
          <w:color w:val="000000" w:themeColor="text1"/>
          <w:sz w:val="24"/>
        </w:rPr>
        <w:t xml:space="preserve">úteis para outros estudos, você </w:t>
      </w:r>
      <w:r w:rsidR="0074734B" w:rsidRPr="00944935">
        <w:rPr>
          <w:rFonts w:ascii="Arial" w:hAnsi="Arial" w:cs="Arial"/>
          <w:bCs/>
          <w:color w:val="000000" w:themeColor="text1"/>
          <w:sz w:val="24"/>
        </w:rPr>
        <w:t>ser</w:t>
      </w:r>
      <w:r w:rsidR="00AB4E12" w:rsidRPr="00944935">
        <w:rPr>
          <w:rFonts w:ascii="Arial" w:hAnsi="Arial" w:cs="Arial"/>
          <w:bCs/>
          <w:color w:val="000000" w:themeColor="text1"/>
          <w:sz w:val="24"/>
        </w:rPr>
        <w:t>á</w:t>
      </w:r>
      <w:r w:rsidR="0074734B" w:rsidRPr="00944935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Pr="00944935">
        <w:rPr>
          <w:rFonts w:ascii="Arial" w:hAnsi="Arial" w:cs="Arial"/>
          <w:bCs/>
          <w:color w:val="000000" w:themeColor="text1"/>
          <w:sz w:val="24"/>
        </w:rPr>
        <w:t xml:space="preserve">procurado para autorizar novamente o uso. </w:t>
      </w:r>
    </w:p>
    <w:p w14:paraId="0D9C4C93" w14:textId="4C10D6FB" w:rsidR="00E16AE1" w:rsidRPr="00944935" w:rsidRDefault="00AB4E12" w:rsidP="00AF79B7">
      <w:pPr>
        <w:spacing w:after="120" w:line="360" w:lineRule="auto"/>
        <w:ind w:firstLine="708"/>
        <w:jc w:val="both"/>
        <w:rPr>
          <w:rFonts w:ascii="Arial" w:hAnsi="Arial" w:cs="Arial"/>
          <w:bCs/>
          <w:color w:val="000000" w:themeColor="text1"/>
          <w:sz w:val="24"/>
        </w:rPr>
      </w:pPr>
      <w:r w:rsidRPr="00944935">
        <w:rPr>
          <w:rFonts w:ascii="Arial" w:hAnsi="Arial" w:cs="Arial"/>
          <w:bCs/>
          <w:color w:val="000000" w:themeColor="text1"/>
          <w:sz w:val="24"/>
        </w:rPr>
        <w:t xml:space="preserve">Este </w:t>
      </w:r>
      <w:r w:rsidR="00E16AE1" w:rsidRPr="00944935">
        <w:rPr>
          <w:rFonts w:ascii="Arial" w:hAnsi="Arial" w:cs="Arial"/>
          <w:bCs/>
          <w:color w:val="000000" w:themeColor="text1"/>
          <w:sz w:val="24"/>
        </w:rPr>
        <w:t xml:space="preserve">documento que você </w:t>
      </w:r>
      <w:r w:rsidRPr="00944935">
        <w:rPr>
          <w:rFonts w:ascii="Arial" w:hAnsi="Arial" w:cs="Arial"/>
          <w:bCs/>
          <w:color w:val="000000" w:themeColor="text1"/>
          <w:sz w:val="24"/>
        </w:rPr>
        <w:t xml:space="preserve">vai </w:t>
      </w:r>
      <w:r w:rsidR="00E16AE1" w:rsidRPr="00944935">
        <w:rPr>
          <w:rFonts w:ascii="Arial" w:hAnsi="Arial" w:cs="Arial"/>
          <w:bCs/>
          <w:color w:val="000000" w:themeColor="text1"/>
          <w:sz w:val="24"/>
        </w:rPr>
        <w:t>assina</w:t>
      </w:r>
      <w:r w:rsidRPr="00944935">
        <w:rPr>
          <w:rFonts w:ascii="Arial" w:hAnsi="Arial" w:cs="Arial"/>
          <w:bCs/>
          <w:color w:val="000000" w:themeColor="text1"/>
          <w:sz w:val="24"/>
        </w:rPr>
        <w:t>r</w:t>
      </w:r>
      <w:r w:rsidR="00E16AE1" w:rsidRPr="00944935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Pr="00944935">
        <w:rPr>
          <w:rFonts w:ascii="Arial" w:hAnsi="Arial" w:cs="Arial"/>
          <w:bCs/>
          <w:color w:val="000000" w:themeColor="text1"/>
          <w:sz w:val="24"/>
        </w:rPr>
        <w:t xml:space="preserve">contém </w:t>
      </w:r>
      <w:r w:rsidR="00AE3A83" w:rsidRPr="00944935">
        <w:rPr>
          <w:rFonts w:ascii="Arial" w:hAnsi="Arial" w:cs="Arial"/>
          <w:bCs/>
          <w:color w:val="000000" w:themeColor="text1"/>
          <w:sz w:val="24"/>
        </w:rPr>
        <w:t>3</w:t>
      </w:r>
      <w:r w:rsidR="00E16AE1" w:rsidRPr="00944935">
        <w:rPr>
          <w:rFonts w:ascii="Arial" w:hAnsi="Arial" w:cs="Arial"/>
          <w:bCs/>
          <w:color w:val="000000" w:themeColor="text1"/>
          <w:sz w:val="24"/>
        </w:rPr>
        <w:t xml:space="preserve"> páginas. Você deve vist</w:t>
      </w:r>
      <w:r w:rsidR="004B4E72" w:rsidRPr="00944935">
        <w:rPr>
          <w:rFonts w:ascii="Arial" w:hAnsi="Arial" w:cs="Arial"/>
          <w:bCs/>
          <w:color w:val="000000" w:themeColor="text1"/>
          <w:sz w:val="24"/>
        </w:rPr>
        <w:t>ar</w:t>
      </w:r>
      <w:r w:rsidR="00E16AE1" w:rsidRPr="00944935">
        <w:rPr>
          <w:rFonts w:ascii="Arial" w:hAnsi="Arial" w:cs="Arial"/>
          <w:bCs/>
          <w:color w:val="000000" w:themeColor="text1"/>
          <w:sz w:val="24"/>
        </w:rPr>
        <w:t xml:space="preserve"> (rubricar) todas as </w:t>
      </w:r>
      <w:r w:rsidRPr="00944935">
        <w:rPr>
          <w:rFonts w:ascii="Arial" w:hAnsi="Arial" w:cs="Arial"/>
          <w:bCs/>
          <w:color w:val="000000" w:themeColor="text1"/>
          <w:sz w:val="24"/>
        </w:rPr>
        <w:t>páginas</w:t>
      </w:r>
      <w:r w:rsidR="00E16AE1" w:rsidRPr="00944935">
        <w:rPr>
          <w:rFonts w:ascii="Arial" w:hAnsi="Arial" w:cs="Arial"/>
          <w:bCs/>
          <w:color w:val="000000" w:themeColor="text1"/>
          <w:sz w:val="24"/>
        </w:rPr>
        <w:t>, exceto a última, onde você assinará com a mesma assinatura registrada no cartório (caso</w:t>
      </w:r>
      <w:r w:rsidR="0074734B" w:rsidRPr="00944935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Pr="00944935">
        <w:rPr>
          <w:rFonts w:ascii="Arial" w:hAnsi="Arial" w:cs="Arial"/>
          <w:bCs/>
          <w:color w:val="000000" w:themeColor="text1"/>
          <w:sz w:val="24"/>
        </w:rPr>
        <w:t>tenha</w:t>
      </w:r>
      <w:r w:rsidR="00E16AE1" w:rsidRPr="00944935">
        <w:rPr>
          <w:rFonts w:ascii="Arial" w:hAnsi="Arial" w:cs="Arial"/>
          <w:bCs/>
          <w:color w:val="000000" w:themeColor="text1"/>
          <w:sz w:val="24"/>
        </w:rPr>
        <w:t>). Este documento está sendo apresentado a você em duas vias, sendo que uma via é sua. Sugerimos que guarde a sua via de modo seguro.</w:t>
      </w:r>
    </w:p>
    <w:p w14:paraId="0C8999AA" w14:textId="0E68AD1F" w:rsidR="0069312C" w:rsidRPr="00944935" w:rsidRDefault="00AB4E12" w:rsidP="00AF79B7">
      <w:pPr>
        <w:spacing w:after="120" w:line="360" w:lineRule="auto"/>
        <w:ind w:firstLine="708"/>
        <w:jc w:val="both"/>
        <w:rPr>
          <w:rFonts w:ascii="Arial" w:hAnsi="Arial" w:cs="Arial"/>
          <w:bCs/>
          <w:color w:val="000000" w:themeColor="text1"/>
          <w:sz w:val="24"/>
        </w:rPr>
      </w:pPr>
      <w:r w:rsidRPr="00944935">
        <w:rPr>
          <w:rFonts w:ascii="Arial" w:hAnsi="Arial" w:cs="Arial"/>
          <w:bCs/>
          <w:color w:val="000000" w:themeColor="text1"/>
          <w:sz w:val="24"/>
        </w:rPr>
        <w:t>Caso você precise</w:t>
      </w:r>
      <w:r w:rsidR="0069312C" w:rsidRPr="00944935">
        <w:rPr>
          <w:rFonts w:ascii="Arial" w:hAnsi="Arial" w:cs="Arial"/>
          <w:bCs/>
          <w:color w:val="000000" w:themeColor="text1"/>
          <w:sz w:val="24"/>
        </w:rPr>
        <w:t xml:space="preserve"> informar algum fato ou decorrente da sua participação na pesquisa e se sentir desconfortável em procurar o pesquisador, você poderá </w:t>
      </w:r>
      <w:r w:rsidR="003124B3" w:rsidRPr="00944935">
        <w:rPr>
          <w:rFonts w:ascii="Arial" w:hAnsi="Arial" w:cs="Arial"/>
          <w:bCs/>
          <w:color w:val="000000" w:themeColor="text1"/>
          <w:sz w:val="24"/>
        </w:rPr>
        <w:t xml:space="preserve">procurar  pessoalmente </w:t>
      </w:r>
      <w:r w:rsidR="0069312C" w:rsidRPr="00944935">
        <w:rPr>
          <w:rFonts w:ascii="Arial" w:hAnsi="Arial" w:cs="Arial"/>
          <w:bCs/>
          <w:color w:val="000000" w:themeColor="text1"/>
          <w:sz w:val="24"/>
        </w:rPr>
        <w:t xml:space="preserve">o Comitê de Ética </w:t>
      </w:r>
      <w:r w:rsidR="003124B3" w:rsidRPr="00944935">
        <w:rPr>
          <w:rFonts w:ascii="Arial" w:hAnsi="Arial" w:cs="Arial"/>
          <w:bCs/>
          <w:color w:val="000000" w:themeColor="text1"/>
          <w:sz w:val="24"/>
        </w:rPr>
        <w:t xml:space="preserve">em Pesquisa com Seres Humanos da </w:t>
      </w:r>
      <w:r w:rsidR="0069312C" w:rsidRPr="00944935">
        <w:rPr>
          <w:rFonts w:ascii="Arial" w:hAnsi="Arial" w:cs="Arial"/>
          <w:bCs/>
          <w:color w:val="000000" w:themeColor="text1"/>
          <w:sz w:val="24"/>
        </w:rPr>
        <w:t>UNIOESTE</w:t>
      </w:r>
      <w:r w:rsidR="003124B3" w:rsidRPr="00944935">
        <w:rPr>
          <w:rFonts w:ascii="Arial" w:hAnsi="Arial" w:cs="Arial"/>
          <w:bCs/>
          <w:color w:val="000000" w:themeColor="text1"/>
          <w:sz w:val="24"/>
        </w:rPr>
        <w:t xml:space="preserve"> (CEP)</w:t>
      </w:r>
      <w:r w:rsidR="0069312C" w:rsidRPr="00944935">
        <w:rPr>
          <w:rFonts w:ascii="Arial" w:hAnsi="Arial" w:cs="Arial"/>
          <w:bCs/>
          <w:color w:val="000000" w:themeColor="text1"/>
          <w:sz w:val="24"/>
        </w:rPr>
        <w:t xml:space="preserve">, de segunda </w:t>
      </w:r>
      <w:r w:rsidR="003124B3" w:rsidRPr="00944935">
        <w:rPr>
          <w:rFonts w:ascii="Arial" w:hAnsi="Arial" w:cs="Arial"/>
          <w:bCs/>
          <w:color w:val="000000" w:themeColor="text1"/>
          <w:sz w:val="24"/>
        </w:rPr>
        <w:t>a</w:t>
      </w:r>
      <w:r w:rsidR="0069312C" w:rsidRPr="00944935">
        <w:rPr>
          <w:rFonts w:ascii="Arial" w:hAnsi="Arial" w:cs="Arial"/>
          <w:bCs/>
          <w:color w:val="000000" w:themeColor="text1"/>
          <w:sz w:val="24"/>
        </w:rPr>
        <w:t xml:space="preserve"> sexta</w:t>
      </w:r>
      <w:r w:rsidR="00AA23D7" w:rsidRPr="00944935">
        <w:rPr>
          <w:rFonts w:ascii="Arial" w:hAnsi="Arial" w:cs="Arial"/>
          <w:bCs/>
          <w:color w:val="000000" w:themeColor="text1"/>
          <w:sz w:val="24"/>
        </w:rPr>
        <w:t>-</w:t>
      </w:r>
      <w:r w:rsidR="0069312C" w:rsidRPr="00944935">
        <w:rPr>
          <w:rFonts w:ascii="Arial" w:hAnsi="Arial" w:cs="Arial"/>
          <w:bCs/>
          <w:color w:val="000000" w:themeColor="text1"/>
          <w:sz w:val="24"/>
        </w:rPr>
        <w:t xml:space="preserve">feira, </w:t>
      </w:r>
      <w:r w:rsidR="003124B3" w:rsidRPr="00944935">
        <w:rPr>
          <w:rFonts w:ascii="Arial" w:hAnsi="Arial" w:cs="Arial"/>
          <w:bCs/>
          <w:color w:val="000000" w:themeColor="text1"/>
          <w:sz w:val="24"/>
        </w:rPr>
        <w:t xml:space="preserve">no horário </w:t>
      </w:r>
      <w:r w:rsidR="0069312C" w:rsidRPr="00944935">
        <w:rPr>
          <w:rFonts w:ascii="Arial" w:hAnsi="Arial" w:cs="Arial"/>
          <w:bCs/>
          <w:color w:val="000000" w:themeColor="text1"/>
          <w:sz w:val="24"/>
        </w:rPr>
        <w:t>de 08</w:t>
      </w:r>
      <w:r w:rsidR="00AA23D7" w:rsidRPr="00944935">
        <w:rPr>
          <w:rFonts w:ascii="Arial" w:hAnsi="Arial" w:cs="Arial"/>
          <w:bCs/>
          <w:color w:val="000000" w:themeColor="text1"/>
          <w:sz w:val="24"/>
        </w:rPr>
        <w:t>h</w:t>
      </w:r>
      <w:r w:rsidR="0069312C" w:rsidRPr="00944935">
        <w:rPr>
          <w:rFonts w:ascii="Arial" w:hAnsi="Arial" w:cs="Arial"/>
          <w:bCs/>
          <w:color w:val="000000" w:themeColor="text1"/>
          <w:sz w:val="24"/>
        </w:rPr>
        <w:t xml:space="preserve">00 </w:t>
      </w:r>
      <w:r w:rsidR="003124B3" w:rsidRPr="00944935">
        <w:rPr>
          <w:rFonts w:ascii="Arial" w:hAnsi="Arial" w:cs="Arial"/>
          <w:bCs/>
          <w:color w:val="000000" w:themeColor="text1"/>
          <w:sz w:val="24"/>
        </w:rPr>
        <w:t>as</w:t>
      </w:r>
      <w:r w:rsidR="0069312C" w:rsidRPr="00944935">
        <w:rPr>
          <w:rFonts w:ascii="Arial" w:hAnsi="Arial" w:cs="Arial"/>
          <w:bCs/>
          <w:color w:val="000000" w:themeColor="text1"/>
          <w:sz w:val="24"/>
        </w:rPr>
        <w:t xml:space="preserve"> 15</w:t>
      </w:r>
      <w:r w:rsidR="00AA23D7" w:rsidRPr="00944935">
        <w:rPr>
          <w:rFonts w:ascii="Arial" w:hAnsi="Arial" w:cs="Arial"/>
          <w:bCs/>
          <w:color w:val="000000" w:themeColor="text1"/>
          <w:sz w:val="24"/>
        </w:rPr>
        <w:t>h30min</w:t>
      </w:r>
      <w:r w:rsidR="0069312C" w:rsidRPr="00944935">
        <w:rPr>
          <w:rFonts w:ascii="Arial" w:hAnsi="Arial" w:cs="Arial"/>
          <w:bCs/>
          <w:color w:val="000000" w:themeColor="text1"/>
          <w:sz w:val="24"/>
        </w:rPr>
        <w:t xml:space="preserve">, na Reitoria da </w:t>
      </w:r>
      <w:r w:rsidR="003124B3" w:rsidRPr="00944935">
        <w:rPr>
          <w:rFonts w:ascii="Arial" w:hAnsi="Arial" w:cs="Arial"/>
          <w:bCs/>
          <w:color w:val="000000" w:themeColor="text1"/>
          <w:sz w:val="24"/>
        </w:rPr>
        <w:t>UNIOESTE</w:t>
      </w:r>
      <w:r w:rsidR="0069312C" w:rsidRPr="00944935">
        <w:rPr>
          <w:rFonts w:ascii="Arial" w:hAnsi="Arial" w:cs="Arial"/>
          <w:bCs/>
          <w:color w:val="000000" w:themeColor="text1"/>
          <w:sz w:val="24"/>
        </w:rPr>
        <w:t xml:space="preserve">, sala do Comitê de Ética, PRPPG, </w:t>
      </w:r>
      <w:r w:rsidR="002A54A9" w:rsidRPr="00944935">
        <w:rPr>
          <w:rFonts w:ascii="Arial" w:hAnsi="Arial" w:cs="Arial"/>
          <w:bCs/>
          <w:color w:val="000000" w:themeColor="text1"/>
          <w:sz w:val="24"/>
        </w:rPr>
        <w:t xml:space="preserve">situado </w:t>
      </w:r>
      <w:r w:rsidR="003124B3" w:rsidRPr="00944935">
        <w:rPr>
          <w:rFonts w:ascii="Arial" w:hAnsi="Arial" w:cs="Arial"/>
          <w:bCs/>
          <w:color w:val="000000" w:themeColor="text1"/>
          <w:sz w:val="24"/>
        </w:rPr>
        <w:t>na</w:t>
      </w:r>
      <w:r w:rsidR="0069312C" w:rsidRPr="00944935">
        <w:rPr>
          <w:rFonts w:ascii="Arial" w:hAnsi="Arial" w:cs="Arial"/>
          <w:bCs/>
          <w:color w:val="000000" w:themeColor="text1"/>
          <w:sz w:val="24"/>
        </w:rPr>
        <w:t xml:space="preserve"> rua Universitária, 1619 </w:t>
      </w:r>
      <w:r w:rsidR="002A54A9" w:rsidRPr="00944935">
        <w:rPr>
          <w:rFonts w:ascii="Arial" w:hAnsi="Arial" w:cs="Arial"/>
          <w:bCs/>
          <w:color w:val="000000" w:themeColor="text1"/>
          <w:sz w:val="24"/>
        </w:rPr>
        <w:t>–</w:t>
      </w:r>
      <w:r w:rsidR="0069312C" w:rsidRPr="00944935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2A54A9" w:rsidRPr="00944935">
        <w:rPr>
          <w:rFonts w:ascii="Arial" w:hAnsi="Arial" w:cs="Arial"/>
          <w:bCs/>
          <w:color w:val="000000" w:themeColor="text1"/>
          <w:sz w:val="24"/>
        </w:rPr>
        <w:t xml:space="preserve">Bairro </w:t>
      </w:r>
      <w:r w:rsidR="0069312C" w:rsidRPr="00944935">
        <w:rPr>
          <w:rFonts w:ascii="Arial" w:hAnsi="Arial" w:cs="Arial"/>
          <w:bCs/>
          <w:color w:val="000000" w:themeColor="text1"/>
          <w:sz w:val="24"/>
        </w:rPr>
        <w:t>Universitário, Cascavel – PR</w:t>
      </w:r>
      <w:r w:rsidR="003124B3" w:rsidRPr="00944935">
        <w:rPr>
          <w:rFonts w:ascii="Arial" w:hAnsi="Arial" w:cs="Arial"/>
          <w:bCs/>
          <w:color w:val="000000" w:themeColor="text1"/>
          <w:sz w:val="24"/>
        </w:rPr>
        <w:t>.</w:t>
      </w:r>
      <w:r w:rsidR="0069312C" w:rsidRPr="00944935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2A54A9" w:rsidRPr="00944935">
        <w:rPr>
          <w:rFonts w:ascii="Arial" w:hAnsi="Arial" w:cs="Arial"/>
          <w:bCs/>
          <w:color w:val="000000" w:themeColor="text1"/>
          <w:sz w:val="24"/>
        </w:rPr>
        <w:t>Caso prefira, v</w:t>
      </w:r>
      <w:r w:rsidR="003124B3" w:rsidRPr="00944935">
        <w:rPr>
          <w:rFonts w:ascii="Arial" w:hAnsi="Arial" w:cs="Arial"/>
          <w:bCs/>
          <w:color w:val="000000" w:themeColor="text1"/>
          <w:sz w:val="24"/>
        </w:rPr>
        <w:t>ocê pode entrar em contato via</w:t>
      </w:r>
      <w:r w:rsidR="0069312C" w:rsidRPr="00944935">
        <w:rPr>
          <w:rFonts w:ascii="Arial" w:hAnsi="Arial" w:cs="Arial"/>
          <w:bCs/>
          <w:color w:val="000000" w:themeColor="text1"/>
          <w:sz w:val="24"/>
        </w:rPr>
        <w:t xml:space="preserve">  Internet </w:t>
      </w:r>
      <w:r w:rsidR="003124B3" w:rsidRPr="00944935">
        <w:rPr>
          <w:rFonts w:ascii="Arial" w:hAnsi="Arial" w:cs="Arial"/>
          <w:bCs/>
          <w:color w:val="000000" w:themeColor="text1"/>
          <w:sz w:val="24"/>
        </w:rPr>
        <w:t>pelo</w:t>
      </w:r>
      <w:r w:rsidR="0069312C" w:rsidRPr="00944935">
        <w:rPr>
          <w:rFonts w:ascii="Arial" w:hAnsi="Arial" w:cs="Arial"/>
          <w:bCs/>
          <w:color w:val="000000" w:themeColor="text1"/>
          <w:sz w:val="24"/>
        </w:rPr>
        <w:t xml:space="preserve"> e-mail: </w:t>
      </w:r>
      <w:hyperlink r:id="rId10" w:history="1">
        <w:r w:rsidR="0069312C" w:rsidRPr="00944935">
          <w:rPr>
            <w:rStyle w:val="Hyperlink"/>
            <w:rFonts w:ascii="Arial" w:hAnsi="Arial" w:cs="Arial"/>
            <w:bCs/>
            <w:color w:val="000000" w:themeColor="text1"/>
            <w:sz w:val="24"/>
            <w:u w:val="none"/>
          </w:rPr>
          <w:t>cep.prppg@unioeste.br</w:t>
        </w:r>
      </w:hyperlink>
      <w:r w:rsidR="003124B3" w:rsidRPr="00944935">
        <w:rPr>
          <w:rStyle w:val="Hyperlink"/>
          <w:rFonts w:ascii="Arial" w:hAnsi="Arial" w:cs="Arial"/>
          <w:bCs/>
          <w:color w:val="000000" w:themeColor="text1"/>
          <w:sz w:val="24"/>
          <w:u w:val="none"/>
        </w:rPr>
        <w:t xml:space="preserve"> ou pelo</w:t>
      </w:r>
      <w:r w:rsidR="004B4E72" w:rsidRPr="00944935">
        <w:rPr>
          <w:rStyle w:val="Hyperlink"/>
          <w:rFonts w:ascii="Arial" w:hAnsi="Arial" w:cs="Arial"/>
          <w:bCs/>
          <w:color w:val="000000" w:themeColor="text1"/>
          <w:sz w:val="24"/>
          <w:u w:val="none"/>
        </w:rPr>
        <w:t xml:space="preserve"> </w:t>
      </w:r>
      <w:r w:rsidR="003124B3" w:rsidRPr="00944935">
        <w:rPr>
          <w:rFonts w:ascii="Arial" w:hAnsi="Arial" w:cs="Arial"/>
          <w:bCs/>
          <w:color w:val="000000" w:themeColor="text1"/>
          <w:sz w:val="24"/>
        </w:rPr>
        <w:t xml:space="preserve">telefone </w:t>
      </w:r>
      <w:r w:rsidR="002A54A9" w:rsidRPr="00944935">
        <w:rPr>
          <w:rFonts w:ascii="Arial" w:hAnsi="Arial" w:cs="Arial"/>
          <w:bCs/>
          <w:color w:val="000000" w:themeColor="text1"/>
          <w:sz w:val="24"/>
        </w:rPr>
        <w:t xml:space="preserve">do CEP que </w:t>
      </w:r>
      <w:r w:rsidR="003124B3" w:rsidRPr="00944935">
        <w:rPr>
          <w:rFonts w:ascii="Arial" w:hAnsi="Arial" w:cs="Arial"/>
          <w:bCs/>
          <w:color w:val="000000" w:themeColor="text1"/>
          <w:sz w:val="24"/>
        </w:rPr>
        <w:t>é (45) 3220-3092</w:t>
      </w:r>
      <w:r w:rsidR="004B4E72" w:rsidRPr="00944935">
        <w:rPr>
          <w:rFonts w:ascii="Arial" w:hAnsi="Arial" w:cs="Arial"/>
          <w:bCs/>
          <w:color w:val="000000" w:themeColor="text1"/>
          <w:sz w:val="24"/>
        </w:rPr>
        <w:t>.</w:t>
      </w:r>
    </w:p>
    <w:p w14:paraId="60C63F00" w14:textId="5C715601" w:rsidR="00AE3A83" w:rsidRPr="00944935" w:rsidRDefault="00534F26" w:rsidP="00534F26">
      <w:pPr>
        <w:spacing w:after="120" w:line="360" w:lineRule="auto"/>
        <w:ind w:firstLine="708"/>
        <w:jc w:val="both"/>
        <w:rPr>
          <w:rFonts w:ascii="Arial" w:hAnsi="Arial" w:cs="Arial"/>
          <w:bCs/>
          <w:color w:val="000000" w:themeColor="text1"/>
          <w:sz w:val="24"/>
        </w:rPr>
      </w:pPr>
      <w:r w:rsidRPr="00944935">
        <w:rPr>
          <w:rFonts w:ascii="Arial" w:hAnsi="Arial" w:cs="Arial"/>
          <w:bCs/>
          <w:color w:val="000000" w:themeColor="text1"/>
          <w:sz w:val="24"/>
        </w:rPr>
        <w:t>Se desejar maiores esclarecimentos a respeito da finalidade da pesquisa, destino do material coletado e resultados dos exames realizados, pode nos procurar no Centro de Ciências da Saúde, na coordenação de medicina, no seguinte endereço Rodovia PR-182 Km 02 - Bairro Água Branca/Francisco Beltrão-</w:t>
      </w:r>
      <w:proofErr w:type="spellStart"/>
      <w:r w:rsidRPr="00944935">
        <w:rPr>
          <w:rFonts w:ascii="Arial" w:hAnsi="Arial" w:cs="Arial"/>
          <w:bCs/>
          <w:color w:val="000000" w:themeColor="text1"/>
          <w:sz w:val="24"/>
        </w:rPr>
        <w:t>Pr</w:t>
      </w:r>
      <w:proofErr w:type="spellEnd"/>
      <w:r w:rsidRPr="00944935">
        <w:rPr>
          <w:rFonts w:ascii="Arial" w:hAnsi="Arial" w:cs="Arial"/>
          <w:bCs/>
          <w:color w:val="000000" w:themeColor="text1"/>
          <w:sz w:val="24"/>
        </w:rPr>
        <w:t xml:space="preserve">, pelo telefone (046) 3520.1608 ou pelo e-mail do pesquisador </w:t>
      </w:r>
      <w:hyperlink r:id="rId11" w:history="1">
        <w:r w:rsidR="00CA4B8A" w:rsidRPr="00C80E30">
          <w:rPr>
            <w:rStyle w:val="Hyperlink"/>
            <w:rFonts w:ascii="Arial" w:hAnsi="Arial" w:cs="Arial"/>
            <w:bCs/>
            <w:sz w:val="24"/>
          </w:rPr>
          <w:t>vicentinige@gmail.com</w:t>
        </w:r>
      </w:hyperlink>
      <w:r w:rsidR="00CA4B8A">
        <w:rPr>
          <w:rStyle w:val="Hyperlink"/>
          <w:rFonts w:ascii="Arial" w:hAnsi="Arial" w:cs="Arial"/>
          <w:bCs/>
          <w:color w:val="000000" w:themeColor="text1"/>
          <w:sz w:val="24"/>
        </w:rPr>
        <w:t xml:space="preserve"> </w:t>
      </w:r>
    </w:p>
    <w:p w14:paraId="00B6071F" w14:textId="678E1193" w:rsidR="00AF79B7" w:rsidRPr="00944935" w:rsidRDefault="003251BB" w:rsidP="00AF79B7">
      <w:pPr>
        <w:spacing w:after="120"/>
        <w:jc w:val="both"/>
        <w:rPr>
          <w:rFonts w:ascii="Arial" w:hAnsi="Arial" w:cs="Arial"/>
          <w:color w:val="000000" w:themeColor="text1"/>
          <w:sz w:val="24"/>
        </w:rPr>
      </w:pPr>
      <w:r w:rsidRPr="00944935">
        <w:rPr>
          <w:rFonts w:ascii="Arial" w:hAnsi="Arial" w:cs="Arial"/>
          <w:color w:val="000000" w:themeColor="text1"/>
          <w:sz w:val="24"/>
        </w:rPr>
        <w:t xml:space="preserve">Declaro estar ciente </w:t>
      </w:r>
      <w:r w:rsidR="00AF79B7" w:rsidRPr="00944935">
        <w:rPr>
          <w:rFonts w:ascii="Arial" w:hAnsi="Arial" w:cs="Arial"/>
          <w:color w:val="000000" w:themeColor="text1"/>
          <w:sz w:val="24"/>
        </w:rPr>
        <w:t xml:space="preserve">e </w:t>
      </w:r>
      <w:r w:rsidR="002A54A9" w:rsidRPr="00944935">
        <w:rPr>
          <w:rFonts w:ascii="Arial" w:hAnsi="Arial" w:cs="Arial"/>
          <w:color w:val="000000" w:themeColor="text1"/>
          <w:sz w:val="24"/>
        </w:rPr>
        <w:t xml:space="preserve">suficientemente </w:t>
      </w:r>
      <w:r w:rsidR="00AF79B7" w:rsidRPr="00944935">
        <w:rPr>
          <w:rFonts w:ascii="Arial" w:hAnsi="Arial" w:cs="Arial"/>
          <w:color w:val="000000" w:themeColor="text1"/>
          <w:sz w:val="24"/>
        </w:rPr>
        <w:t xml:space="preserve">esclarecido sobre os fatos informados neste documento. </w:t>
      </w:r>
    </w:p>
    <w:p w14:paraId="6D6C820E" w14:textId="66666177" w:rsidR="003251BB" w:rsidRPr="001943AF" w:rsidRDefault="003251BB" w:rsidP="00AF79B7">
      <w:pPr>
        <w:jc w:val="both"/>
        <w:rPr>
          <w:rFonts w:ascii="Arial" w:hAnsi="Arial" w:cs="Arial"/>
          <w:color w:val="FF0000"/>
        </w:rPr>
      </w:pPr>
      <w:r w:rsidRPr="001943AF">
        <w:rPr>
          <w:rFonts w:ascii="Arial" w:hAnsi="Arial" w:cs="Arial"/>
          <w:color w:val="FF0000"/>
        </w:rPr>
        <w:tab/>
      </w:r>
    </w:p>
    <w:p w14:paraId="76C65203" w14:textId="27FC4909" w:rsidR="003251BB" w:rsidRPr="00AE2C24" w:rsidRDefault="003251BB" w:rsidP="003251BB">
      <w:pPr>
        <w:rPr>
          <w:rFonts w:ascii="Arial" w:hAnsi="Arial" w:cs="Arial"/>
        </w:rPr>
      </w:pPr>
      <w:r w:rsidRPr="00AE2C24">
        <w:rPr>
          <w:rFonts w:ascii="Arial" w:hAnsi="Arial" w:cs="Arial"/>
          <w:sz w:val="24"/>
        </w:rPr>
        <w:t xml:space="preserve">Nome do </w:t>
      </w:r>
      <w:r w:rsidR="00046C57">
        <w:rPr>
          <w:rFonts w:ascii="Arial" w:hAnsi="Arial" w:cs="Arial"/>
          <w:sz w:val="24"/>
        </w:rPr>
        <w:t>participante da pesquisa</w:t>
      </w:r>
      <w:r>
        <w:rPr>
          <w:rFonts w:ascii="Arial" w:hAnsi="Arial" w:cs="Arial"/>
          <w:sz w:val="24"/>
        </w:rPr>
        <w:t xml:space="preserve"> </w:t>
      </w:r>
      <w:r w:rsidRPr="00AE2C24">
        <w:rPr>
          <w:rFonts w:ascii="Arial" w:hAnsi="Arial" w:cs="Arial"/>
          <w:sz w:val="24"/>
        </w:rPr>
        <w:t xml:space="preserve">ou </w:t>
      </w:r>
      <w:proofErr w:type="gramStart"/>
      <w:r w:rsidRPr="00AE2C24">
        <w:rPr>
          <w:rFonts w:ascii="Arial" w:hAnsi="Arial" w:cs="Arial"/>
          <w:sz w:val="24"/>
        </w:rPr>
        <w:t>responsável:</w:t>
      </w:r>
      <w:r w:rsidR="00AE3A83">
        <w:rPr>
          <w:rFonts w:ascii="Arial" w:hAnsi="Arial" w:cs="Arial"/>
          <w:sz w:val="24"/>
        </w:rPr>
        <w:t>_</w:t>
      </w:r>
      <w:proofErr w:type="gramEnd"/>
      <w:r w:rsidR="00AE3A83">
        <w:rPr>
          <w:rFonts w:ascii="Arial" w:hAnsi="Arial" w:cs="Arial"/>
          <w:sz w:val="24"/>
        </w:rPr>
        <w:t>_______________________</w:t>
      </w:r>
    </w:p>
    <w:p w14:paraId="5045338E" w14:textId="7C51D8BF" w:rsidR="002A54A9" w:rsidRPr="00534F26" w:rsidRDefault="003251BB" w:rsidP="00534F26">
      <w:pPr>
        <w:rPr>
          <w:rFonts w:ascii="Arial" w:hAnsi="Arial" w:cs="Arial"/>
        </w:rPr>
      </w:pPr>
      <w:proofErr w:type="gramStart"/>
      <w:r w:rsidRPr="00AE2C24">
        <w:rPr>
          <w:rFonts w:ascii="Arial" w:hAnsi="Arial" w:cs="Arial"/>
          <w:sz w:val="24"/>
        </w:rPr>
        <w:t>Assinatura:</w:t>
      </w:r>
      <w:r w:rsidR="00AE3A83">
        <w:rPr>
          <w:rFonts w:ascii="Arial" w:hAnsi="Arial" w:cs="Arial"/>
          <w:sz w:val="24"/>
        </w:rPr>
        <w:t>_</w:t>
      </w:r>
      <w:proofErr w:type="gramEnd"/>
      <w:r w:rsidR="00AE3A83">
        <w:rPr>
          <w:rFonts w:ascii="Arial" w:hAnsi="Arial" w:cs="Arial"/>
          <w:sz w:val="24"/>
        </w:rPr>
        <w:t>________________</w:t>
      </w:r>
    </w:p>
    <w:p w14:paraId="5B9B0C40" w14:textId="72637931" w:rsidR="003251BB" w:rsidRDefault="003251BB" w:rsidP="003251BB">
      <w:pPr>
        <w:jc w:val="both"/>
        <w:rPr>
          <w:rFonts w:ascii="Arial" w:hAnsi="Arial" w:cs="Arial"/>
          <w:sz w:val="24"/>
        </w:rPr>
      </w:pPr>
      <w:r w:rsidRPr="00AE2C24">
        <w:rPr>
          <w:rFonts w:ascii="Arial" w:hAnsi="Arial" w:cs="Arial"/>
          <w:sz w:val="24"/>
        </w:rPr>
        <w:lastRenderedPageBreak/>
        <w:t xml:space="preserve">Eu, </w:t>
      </w:r>
      <w:r w:rsidR="002A54A9" w:rsidRPr="004B4E72">
        <w:rPr>
          <w:rFonts w:ascii="Arial" w:hAnsi="Arial" w:cs="Arial"/>
          <w:i/>
          <w:sz w:val="24"/>
        </w:rPr>
        <w:t>(</w:t>
      </w:r>
      <w:r w:rsidR="00CA4B8A">
        <w:rPr>
          <w:rFonts w:ascii="Arial" w:hAnsi="Arial" w:cs="Arial"/>
          <w:i/>
          <w:sz w:val="24"/>
        </w:rPr>
        <w:t>Geraldo Emilio Vicentini</w:t>
      </w:r>
      <w:r w:rsidR="002A54A9" w:rsidRPr="004B4E72">
        <w:rPr>
          <w:rFonts w:ascii="Arial" w:hAnsi="Arial" w:cs="Arial"/>
          <w:i/>
          <w:sz w:val="24"/>
        </w:rPr>
        <w:t>)</w:t>
      </w:r>
      <w:r w:rsidRPr="004B4E72">
        <w:rPr>
          <w:rFonts w:ascii="Arial" w:hAnsi="Arial" w:cs="Arial"/>
          <w:i/>
          <w:sz w:val="24"/>
        </w:rPr>
        <w:t>,</w:t>
      </w:r>
      <w:r w:rsidRPr="00AE2C24">
        <w:rPr>
          <w:rFonts w:ascii="Arial" w:hAnsi="Arial" w:cs="Arial"/>
          <w:sz w:val="24"/>
        </w:rPr>
        <w:t xml:space="preserve"> declaro que forneci todas as informações </w:t>
      </w:r>
      <w:r w:rsidR="002A54A9">
        <w:rPr>
          <w:rFonts w:ascii="Arial" w:hAnsi="Arial" w:cs="Arial"/>
          <w:sz w:val="24"/>
        </w:rPr>
        <w:t xml:space="preserve">sobre este </w:t>
      </w:r>
      <w:r>
        <w:rPr>
          <w:rFonts w:ascii="Arial" w:hAnsi="Arial" w:cs="Arial"/>
          <w:sz w:val="24"/>
        </w:rPr>
        <w:t xml:space="preserve">projeto </w:t>
      </w:r>
      <w:r w:rsidR="002A54A9">
        <w:rPr>
          <w:rFonts w:ascii="Arial" w:hAnsi="Arial" w:cs="Arial"/>
          <w:sz w:val="24"/>
        </w:rPr>
        <w:t xml:space="preserve">de pesquisa </w:t>
      </w:r>
      <w:r w:rsidRPr="00AE2C24">
        <w:rPr>
          <w:rFonts w:ascii="Arial" w:hAnsi="Arial" w:cs="Arial"/>
          <w:sz w:val="24"/>
        </w:rPr>
        <w:t xml:space="preserve">ao participante </w:t>
      </w:r>
      <w:r w:rsidR="002A54A9">
        <w:rPr>
          <w:rFonts w:ascii="Arial" w:hAnsi="Arial" w:cs="Arial"/>
          <w:sz w:val="24"/>
        </w:rPr>
        <w:t>(</w:t>
      </w:r>
      <w:r w:rsidRPr="00AE2C24">
        <w:rPr>
          <w:rFonts w:ascii="Arial" w:hAnsi="Arial" w:cs="Arial"/>
          <w:sz w:val="24"/>
        </w:rPr>
        <w:t>e/ou responsável</w:t>
      </w:r>
      <w:r w:rsidR="002A54A9">
        <w:rPr>
          <w:rFonts w:ascii="Arial" w:hAnsi="Arial" w:cs="Arial"/>
          <w:sz w:val="24"/>
        </w:rPr>
        <w:t>)</w:t>
      </w:r>
      <w:r w:rsidRPr="00AE2C24">
        <w:rPr>
          <w:rFonts w:ascii="Arial" w:hAnsi="Arial" w:cs="Arial"/>
          <w:sz w:val="24"/>
        </w:rPr>
        <w:t>.</w:t>
      </w:r>
    </w:p>
    <w:p w14:paraId="082C1B98" w14:textId="63E7F7C1" w:rsidR="00AA23D7" w:rsidRPr="00AE2C24" w:rsidRDefault="00AA23D7" w:rsidP="003251BB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4"/>
        </w:rPr>
        <w:t>Assinatura do pesquisador</w:t>
      </w:r>
    </w:p>
    <w:p w14:paraId="16DD3695" w14:textId="77777777" w:rsidR="002A54A9" w:rsidRDefault="002A54A9" w:rsidP="003251BB">
      <w:pPr>
        <w:rPr>
          <w:rFonts w:ascii="Arial" w:hAnsi="Arial" w:cs="Arial"/>
          <w:sz w:val="24"/>
        </w:rPr>
      </w:pPr>
    </w:p>
    <w:p w14:paraId="115BE508" w14:textId="458C9642" w:rsidR="003251BB" w:rsidRDefault="00534F26" w:rsidP="00AF79B7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Francisco Beltrão</w:t>
      </w:r>
      <w:r w:rsidR="003251BB" w:rsidRPr="00AE2C24">
        <w:rPr>
          <w:rFonts w:ascii="Arial" w:hAnsi="Arial" w:cs="Arial"/>
          <w:sz w:val="24"/>
        </w:rPr>
        <w:t xml:space="preserve">, </w:t>
      </w:r>
      <w:r w:rsidR="003251BB">
        <w:rPr>
          <w:rFonts w:ascii="Arial" w:hAnsi="Arial" w:cs="Arial"/>
          <w:sz w:val="24"/>
        </w:rPr>
        <w:t xml:space="preserve">______ de _____________ </w:t>
      </w:r>
      <w:proofErr w:type="spellStart"/>
      <w:r w:rsidR="003251BB">
        <w:rPr>
          <w:rFonts w:ascii="Arial" w:hAnsi="Arial" w:cs="Arial"/>
          <w:sz w:val="24"/>
        </w:rPr>
        <w:t>de</w:t>
      </w:r>
      <w:proofErr w:type="spellEnd"/>
      <w:r w:rsidR="003251BB">
        <w:rPr>
          <w:rFonts w:ascii="Arial" w:hAnsi="Arial" w:cs="Arial"/>
          <w:sz w:val="24"/>
        </w:rPr>
        <w:t xml:space="preserve"> 20____.</w:t>
      </w:r>
    </w:p>
    <w:p w14:paraId="0D6E2001" w14:textId="77777777" w:rsidR="006A5EC6" w:rsidRDefault="006A5EC6">
      <w:pPr>
        <w:spacing w:after="0"/>
      </w:pPr>
    </w:p>
    <w:sectPr w:rsidR="006A5EC6" w:rsidSect="00AF79B7">
      <w:headerReference w:type="default" r:id="rId12"/>
      <w:pgSz w:w="11906" w:h="16838"/>
      <w:pgMar w:top="1464" w:right="640" w:bottom="1276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762DE2" w14:textId="77777777" w:rsidR="00B16E75" w:rsidRDefault="00B16E75" w:rsidP="005725EA">
      <w:pPr>
        <w:spacing w:after="0" w:line="240" w:lineRule="auto"/>
      </w:pPr>
      <w:r>
        <w:separator/>
      </w:r>
    </w:p>
  </w:endnote>
  <w:endnote w:type="continuationSeparator" w:id="0">
    <w:p w14:paraId="7DC045F2" w14:textId="77777777" w:rsidR="00B16E75" w:rsidRDefault="00B16E75" w:rsidP="00572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34361E" w14:textId="77777777" w:rsidR="00B16E75" w:rsidRDefault="00B16E75" w:rsidP="005725EA">
      <w:pPr>
        <w:spacing w:after="0" w:line="240" w:lineRule="auto"/>
      </w:pPr>
      <w:r>
        <w:separator/>
      </w:r>
    </w:p>
  </w:footnote>
  <w:footnote w:type="continuationSeparator" w:id="0">
    <w:p w14:paraId="78875E1E" w14:textId="77777777" w:rsidR="00B16E75" w:rsidRDefault="00B16E75" w:rsidP="00572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8606867"/>
      <w:docPartObj>
        <w:docPartGallery w:val="Page Numbers (Top of Page)"/>
        <w:docPartUnique/>
      </w:docPartObj>
    </w:sdtPr>
    <w:sdtEndPr/>
    <w:sdtContent>
      <w:p w14:paraId="46639FD9" w14:textId="5FB03463" w:rsidR="001111A4" w:rsidRDefault="001111A4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571A">
          <w:rPr>
            <w:noProof/>
          </w:rPr>
          <w:t>1</w:t>
        </w:r>
        <w:r>
          <w:fldChar w:fldCharType="end"/>
        </w:r>
      </w:p>
    </w:sdtContent>
  </w:sdt>
  <w:p w14:paraId="4223FC27" w14:textId="77777777" w:rsidR="001111A4" w:rsidRDefault="001111A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EC6"/>
    <w:rsid w:val="00031128"/>
    <w:rsid w:val="00046C57"/>
    <w:rsid w:val="0007185C"/>
    <w:rsid w:val="00091D10"/>
    <w:rsid w:val="000B16BE"/>
    <w:rsid w:val="000D1F4E"/>
    <w:rsid w:val="000D766A"/>
    <w:rsid w:val="000E721E"/>
    <w:rsid w:val="001111A4"/>
    <w:rsid w:val="001679BA"/>
    <w:rsid w:val="001943AF"/>
    <w:rsid w:val="001C72E5"/>
    <w:rsid w:val="001E1B75"/>
    <w:rsid w:val="001E7343"/>
    <w:rsid w:val="00211D35"/>
    <w:rsid w:val="0025560A"/>
    <w:rsid w:val="002A2BEA"/>
    <w:rsid w:val="002A54A9"/>
    <w:rsid w:val="002B5A0F"/>
    <w:rsid w:val="003124B3"/>
    <w:rsid w:val="003251BB"/>
    <w:rsid w:val="00373A25"/>
    <w:rsid w:val="00376C99"/>
    <w:rsid w:val="003A68D1"/>
    <w:rsid w:val="003C4290"/>
    <w:rsid w:val="003D3B36"/>
    <w:rsid w:val="00403199"/>
    <w:rsid w:val="00470164"/>
    <w:rsid w:val="00487CC2"/>
    <w:rsid w:val="004B4E72"/>
    <w:rsid w:val="004C22ED"/>
    <w:rsid w:val="004E6A54"/>
    <w:rsid w:val="005072AB"/>
    <w:rsid w:val="00534F26"/>
    <w:rsid w:val="0056408F"/>
    <w:rsid w:val="0057029B"/>
    <w:rsid w:val="005725EA"/>
    <w:rsid w:val="00591142"/>
    <w:rsid w:val="00615E2D"/>
    <w:rsid w:val="00660FBA"/>
    <w:rsid w:val="00687AAD"/>
    <w:rsid w:val="0069312C"/>
    <w:rsid w:val="006A5EC6"/>
    <w:rsid w:val="006D6CE6"/>
    <w:rsid w:val="006E1C20"/>
    <w:rsid w:val="00724930"/>
    <w:rsid w:val="0074734B"/>
    <w:rsid w:val="0076115C"/>
    <w:rsid w:val="007C65E4"/>
    <w:rsid w:val="007D168B"/>
    <w:rsid w:val="008138F8"/>
    <w:rsid w:val="008469F4"/>
    <w:rsid w:val="008476ED"/>
    <w:rsid w:val="008501BC"/>
    <w:rsid w:val="00876200"/>
    <w:rsid w:val="008A3BDC"/>
    <w:rsid w:val="008A78B6"/>
    <w:rsid w:val="00944935"/>
    <w:rsid w:val="00950A31"/>
    <w:rsid w:val="009565B3"/>
    <w:rsid w:val="0096228A"/>
    <w:rsid w:val="00987D74"/>
    <w:rsid w:val="009A0283"/>
    <w:rsid w:val="009E571A"/>
    <w:rsid w:val="009F25C1"/>
    <w:rsid w:val="00A0357A"/>
    <w:rsid w:val="00A132C8"/>
    <w:rsid w:val="00A2680F"/>
    <w:rsid w:val="00A3379D"/>
    <w:rsid w:val="00A82623"/>
    <w:rsid w:val="00A96954"/>
    <w:rsid w:val="00AA23D7"/>
    <w:rsid w:val="00AA7447"/>
    <w:rsid w:val="00AB4E12"/>
    <w:rsid w:val="00AD5DE2"/>
    <w:rsid w:val="00AE3A83"/>
    <w:rsid w:val="00AF5775"/>
    <w:rsid w:val="00AF79B7"/>
    <w:rsid w:val="00B01299"/>
    <w:rsid w:val="00B021E6"/>
    <w:rsid w:val="00B16E75"/>
    <w:rsid w:val="00B16F30"/>
    <w:rsid w:val="00B346BC"/>
    <w:rsid w:val="00B66E84"/>
    <w:rsid w:val="00B83C36"/>
    <w:rsid w:val="00BC0751"/>
    <w:rsid w:val="00BC1DD0"/>
    <w:rsid w:val="00C03BBE"/>
    <w:rsid w:val="00C2269E"/>
    <w:rsid w:val="00C62A90"/>
    <w:rsid w:val="00C63113"/>
    <w:rsid w:val="00C74D73"/>
    <w:rsid w:val="00C81302"/>
    <w:rsid w:val="00C954AD"/>
    <w:rsid w:val="00CA4B8A"/>
    <w:rsid w:val="00CC503D"/>
    <w:rsid w:val="00CD2C95"/>
    <w:rsid w:val="00CD71D5"/>
    <w:rsid w:val="00D15A2E"/>
    <w:rsid w:val="00D35686"/>
    <w:rsid w:val="00D86357"/>
    <w:rsid w:val="00DB487E"/>
    <w:rsid w:val="00E16AE1"/>
    <w:rsid w:val="00E52245"/>
    <w:rsid w:val="00EA195C"/>
    <w:rsid w:val="00EC7859"/>
    <w:rsid w:val="00EE321F"/>
    <w:rsid w:val="00F33A0B"/>
    <w:rsid w:val="00F50D4C"/>
    <w:rsid w:val="00FC2DE3"/>
    <w:rsid w:val="00FE7872"/>
    <w:rsid w:val="00FF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4C8ED"/>
  <w15:docId w15:val="{1BCCBCF9-773E-4086-9F32-2A72CE4DF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19"/>
      <w:ind w:right="1061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124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paragraph" w:styleId="Cabealho">
    <w:name w:val="header"/>
    <w:basedOn w:val="Normal"/>
    <w:link w:val="CabealhoChar"/>
    <w:uiPriority w:val="99"/>
    <w:unhideWhenUsed/>
    <w:rsid w:val="005725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725EA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5725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25EA"/>
    <w:rPr>
      <w:rFonts w:ascii="Calibri" w:eastAsia="Calibri" w:hAnsi="Calibri" w:cs="Calibri"/>
      <w:color w:val="000000"/>
    </w:rPr>
  </w:style>
  <w:style w:type="character" w:styleId="Hyperlink">
    <w:name w:val="Hyperlink"/>
    <w:basedOn w:val="Fontepargpadro"/>
    <w:uiPriority w:val="99"/>
    <w:unhideWhenUsed/>
    <w:rsid w:val="0069312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9312C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73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3A25"/>
    <w:rPr>
      <w:rFonts w:ascii="Tahoma" w:eastAsia="Calibri" w:hAnsi="Tahoma" w:cs="Tahoma"/>
      <w:color w:val="000000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373A2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73A2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73A25"/>
    <w:rPr>
      <w:rFonts w:ascii="Calibri" w:eastAsia="Calibri" w:hAnsi="Calibri" w:cs="Calibri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73A2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73A25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124B3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7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vicentinige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cep.prppg@unioeste.b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E6B04-1B84-4854-A1BF-6F37A3A16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1378</TotalTime>
  <Pages>4</Pages>
  <Words>1169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Borghetti</dc:creator>
  <cp:lastModifiedBy>Conta da Microsoft</cp:lastModifiedBy>
  <cp:revision>27</cp:revision>
  <cp:lastPrinted>2018-09-28T18:00:00Z</cp:lastPrinted>
  <dcterms:created xsi:type="dcterms:W3CDTF">2023-10-19T14:15:00Z</dcterms:created>
  <dcterms:modified xsi:type="dcterms:W3CDTF">2024-05-21T10:30:00Z</dcterms:modified>
</cp:coreProperties>
</file>