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HOSPITAL DAS CLÍNICAS – UNIVERSIDADE FEDERAL DE MINAS GERAIS (HC-UFMG)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TERMO DE CONSENTIMENTO LIVRE E ESCLARECIDO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350" w:lineRule="auto"/>
        <w:ind w:right="23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Título da pesquisa: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Eficácia da fotobiomodulação para aumento da produção láctea: ensaio clínico randomizado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right="2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Prezada Senhora,</w:t>
      </w:r>
    </w:p>
    <w:p w:rsidR="00000000" w:rsidDel="00000000" w:rsidP="00000000" w:rsidRDefault="00000000" w:rsidRPr="00000000" w14:paraId="00000006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Você está sendo convidada a participar de uma pesquisa, que tem como objetivo avaliar se o uso de LASER na mama aumenta a produção de leite de mulheres com bebês internados na UTI neonatal. Sua participação neste estudo é muito importante e voluntária e você poderá recusar-se a permanecer nele a qualquer momento, sem nenhum tipo de constrangimento, penalidades ou coerção.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 Procedimentos da Pesquisa</w:t>
      </w:r>
    </w:p>
    <w:p w:rsidR="00000000" w:rsidDel="00000000" w:rsidP="00000000" w:rsidRDefault="00000000" w:rsidRPr="00000000" w14:paraId="00000009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Caso você aceite participar deste estudo, ele é dividido em quatro etapas. Primeiramente, você deverá responder um questionário com perguntas sobre você, a criança, o parto, a mama e a descida do leite. Posteriormente, na segunda etapa as participantes que apresentarem baixa produção de leite serão encaminhadas para a sala do Observatório de Saúde Funcional em Fonoaudiologia, para realização de uma avaliação termográfica (fotografia da temperatura) das mamas.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Essa imagem é exclusivamente para avaliação técnica, não será utilizada com fins de divulgação científica, acadêmica ou publicitária, e será armazenada com sigilo. Não haverá registro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fotográfico ou audiovisual convencional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 finalidade científica ou publicitária.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participantes serão divididas em três grupos, por sorteio e você não saberá a qual grupo pertencerá. De acordo com o seu grupo, você está sujeita a receber um tipo de tratamento do LASER e/ou orientações.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Um dos grupos poderá receber placebo, ou seja, uma intervenção que não contém o efeito ativo do LASER, e essa condição será explicada, deixando claro que não há garantia de benefício terapêutico individual. Para avaliação termográfica das mamas, você deverá permanecer no local de 15 a 20 minutos antes das medições para estabilização da temperatura vestindo uma camisola hospitalar no lugar da blusa e sutiã. Para fazer a fotografia da temperatura da mama será necessário ficar sem a camisola por cerca de no máximo 1 minuto. Estarão na sala apenas você e a pesquisadora principal. Nesse mesmo dia será feita a aplicação do LASER e/ou da orientação. A aplicação do LASER não dói e será realizada na base da mama. Você poderá sentir ou não um leve aquecimento na região. Durante todo o tempo de manuseio do equipamento de laser, você deverá permanecer com os óculos de proteção, semelhantes a óculos escuros que serão fornecidos pelas pesquisadoras. Caso se sinta desconfortável, comunique à pesquisadora que iremos interromper o procedimento a qualquer momento.  </w:t>
      </w:r>
    </w:p>
    <w:p w:rsidR="00000000" w:rsidDel="00000000" w:rsidP="00000000" w:rsidRDefault="00000000" w:rsidRPr="00000000" w14:paraId="0000000B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terceira etapa, 48 horas após a segunda, você será reavaliada por meio de um questionário e da termografia das mamas. Será ainda reaplicado o laser e/ou reforçadas as orientações. Na quarta e última etapa, 48 horas após a terceira, você será reavaliada por meio do questionário e da termografia das mamas.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              </w:t>
        <w:tab/>
        <w:t xml:space="preserve">               ___________________________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Assinatura da participante                                                  Assinatura do pesquisador</w:t>
      </w:r>
    </w:p>
    <w:p w:rsidR="00000000" w:rsidDel="00000000" w:rsidP="00000000" w:rsidRDefault="00000000" w:rsidRPr="00000000" w14:paraId="00000012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 Riscos e desconfortos</w:t>
      </w:r>
    </w:p>
    <w:p w:rsidR="00000000" w:rsidDel="00000000" w:rsidP="00000000" w:rsidRDefault="00000000" w:rsidRPr="00000000" w14:paraId="00000017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Conforme Resolução 466/2012, não existe pesquisa sem riscos, mesmo que mínimos. Você pode sentir desconforto ou constrangimento ao ficar sem blusa e sutiã na frente da pesquisadora, se desejar você pode suspender a participação no estudo imediatamente. No caso da aplicação do LASER, esse pode causar lesão nos olhos, por isso, para o procedimento você precisará usar óculos de proteção para os olhos.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 Registro de Imagem</w:t>
      </w:r>
    </w:p>
    <w:p w:rsidR="00000000" w:rsidDel="00000000" w:rsidP="00000000" w:rsidRDefault="00000000" w:rsidRPr="00000000" w14:paraId="0000001B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Será utilizada imagem termográfica das mamas exclusivamente para avaliação técnica da temperatura, sem qualquer identificação pessoal. Não haverá registro fotográfico ou audiovisual convencional com finalidade científica ou publicitária.</w:t>
      </w:r>
    </w:p>
    <w:p w:rsidR="00000000" w:rsidDel="00000000" w:rsidP="00000000" w:rsidRDefault="00000000" w:rsidRPr="00000000" w14:paraId="0000001C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4. Confidencialidade</w:t>
      </w:r>
    </w:p>
    <w:p w:rsidR="00000000" w:rsidDel="00000000" w:rsidP="00000000" w:rsidRDefault="00000000" w:rsidRPr="00000000" w14:paraId="0000001F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sua identidade será preservada e mantida em sigilo. Os resultados da pesquisa serão apresentados de forma coletiva, ou seja, referentes a um grupo e não a uma pessoa, portanto, não será possível identificá-la, em publicações referentes a esse estudo. Esta pesquisa tem um caráter estritamente científico e, portanto, confidencial. Você receberá um código e não será reconhecido por seu nome, o que garante a confidencialidade dos seus dados. </w:t>
      </w:r>
    </w:p>
    <w:p w:rsidR="00000000" w:rsidDel="00000000" w:rsidP="00000000" w:rsidRDefault="00000000" w:rsidRPr="00000000" w14:paraId="00000020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Todos os dados e registros da pesquisa, incluindo imagens termográficas, serão armazenados em local seguro e com acesso restrito por um período de 5 (cinco) anos após o término da pesquisa, conforme a Lei Geral de Proteção de Dados (Lei nº 13.709/2018). Após esse prazo, os dados serão descartados de forma definitiva e segura, garantindo a destruição de qualquer material que possa permitir sua identificação.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5. Benefícios</w:t>
      </w:r>
    </w:p>
    <w:p w:rsidR="00000000" w:rsidDel="00000000" w:rsidP="00000000" w:rsidRDefault="00000000" w:rsidRPr="00000000" w14:paraId="00000024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Espera-se que os resultados deste estudo possam fornecer maiores informações sobre o conhecimento dos profissionais que atuam na área de saúde materno infantil, com enfoque na amamentação, contribuindo para uma melhor assistência ao paciente.</w:t>
      </w:r>
    </w:p>
    <w:p w:rsidR="00000000" w:rsidDel="00000000" w:rsidP="00000000" w:rsidRDefault="00000000" w:rsidRPr="00000000" w14:paraId="00000025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6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6. Custos/Reembolso</w:t>
      </w:r>
    </w:p>
    <w:p w:rsidR="00000000" w:rsidDel="00000000" w:rsidP="00000000" w:rsidRDefault="00000000" w:rsidRPr="00000000" w14:paraId="00000028">
      <w:pPr>
        <w:widowControl w:val="0"/>
        <w:spacing w:before="34" w:lineRule="auto"/>
        <w:ind w:right="31"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Você não terá nenhum gasto com a sua participação no estudo e também não receberá nenhum tipo de pagamento. 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7. Garantia de esclarecimento:</w:t>
      </w:r>
    </w:p>
    <w:p w:rsidR="00000000" w:rsidDel="00000000" w:rsidP="00000000" w:rsidRDefault="00000000" w:rsidRPr="00000000" w14:paraId="0000002C">
      <w:pPr>
        <w:widowControl w:val="0"/>
        <w:spacing w:before="34" w:lineRule="auto"/>
        <w:ind w:firstLine="720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senhora tem o direito de receber informações acerca da pesquisa e dos procedimentos que serão realizados em qualquer momento do estudo e, em caso de dúvidas em relação à pesquisa, poderá entrar em contato com a pesquisadora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Carine Vieira Bicalho pelo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telefone (31)995736409 ou e-mail: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u w:val="single"/>
          <w:rtl w:val="0"/>
        </w:rPr>
        <w:t xml:space="preserve">carinevbicalho@gmail.com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 Em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caso de dúvidas em relação aos aspectos éticos da pesquisa, você poderá contatar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o Comitê de Ética em Pesquisa da UFMG, situado à Av. Antônio Carlos, 6627.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Unidade Administrativa II - 2°andar - Sala 2005. Campus Pampulha. Belo Horizonte,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MG - Brasil. CEP: 31270-901. Email: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u w:val="single"/>
          <w:rtl w:val="0"/>
        </w:rPr>
        <w:t xml:space="preserve">coep@prpq.ufmg.br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 Tel: (31) 3409-4592.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8. Direito de recusa:</w:t>
      </w:r>
    </w:p>
    <w:p w:rsidR="00000000" w:rsidDel="00000000" w:rsidP="00000000" w:rsidRDefault="00000000" w:rsidRPr="00000000" w14:paraId="00000030">
      <w:pPr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sua participação é voluntária, portanto, você pode se recusar a participar ou retirar seu consentimento em qualquer fase da pesquisa sem qualquer penalização ou prejuízo.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CONSENTIMENTO: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Declaro que li e entendi as informações acima e que todas as dúvidas referentes à minha participação neste estudo foram esclarecidas. Recebi uma via original deste termo de consentimento livre e esclarecido assinado por mim e pelo pesquisador, que me deu a oportunidade de ler e esclarecer todas as minhas dúvidas.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Desta forma, eu__________________________________________________________ concordo em participar desse estudo.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Belo Horizonte, ___/ ___/ _____.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                          </w:t>
        <w:tab/>
        <w:t xml:space="preserve">        ___________________________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Assinatura da participante                                                        Assinatura do pesquisador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18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E20F11"/>
    <w:pPr>
      <w:spacing w:after="0" w:line="276" w:lineRule="auto"/>
    </w:pPr>
    <w:rPr>
      <w:rFonts w:ascii="Arial" w:cs="Arial" w:eastAsia="Arial" w:hAnsi="Arial"/>
      <w:kern w:val="0"/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E20F11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E20F11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E20F11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E20F11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E20F11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E20F11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E20F11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E20F11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E20F11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E20F1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E20F1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E20F1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E20F1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E20F11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E20F11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E20F11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E20F11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E20F11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E20F11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E20F1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E20F11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E20F1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E20F1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E20F11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E20F11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E20F11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E20F1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E20F11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E20F11"/>
    <w:rPr>
      <w:b w:val="1"/>
      <w:bCs w:val="1"/>
      <w:smallCaps w:val="1"/>
      <w:color w:val="0f4761" w:themeColor="accent1" w:themeShade="0000BF"/>
      <w:spacing w:val="5"/>
    </w:rPr>
  </w:style>
  <w:style w:type="paragraph" w:styleId="Reviso">
    <w:name w:val="Revision"/>
    <w:hidden w:val="1"/>
    <w:uiPriority w:val="99"/>
    <w:semiHidden w:val="1"/>
    <w:rsid w:val="00290985"/>
    <w:pPr>
      <w:spacing w:after="0" w:line="240" w:lineRule="auto"/>
    </w:pPr>
    <w:rPr>
      <w:rFonts w:ascii="Arial" w:cs="Arial" w:eastAsia="Arial" w:hAnsi="Arial"/>
      <w:kern w:val="0"/>
      <w:sz w:val="22"/>
      <w:szCs w:val="22"/>
      <w:lang w:eastAsia="zh-CN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2909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290985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290985"/>
    <w:rPr>
      <w:rFonts w:ascii="Arial" w:cs="Arial" w:eastAsia="Arial" w:hAnsi="Arial"/>
      <w:kern w:val="0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290985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290985"/>
    <w:rPr>
      <w:rFonts w:ascii="Arial" w:cs="Arial" w:eastAsia="Arial" w:hAnsi="Arial"/>
      <w:b w:val="1"/>
      <w:bCs w:val="1"/>
      <w:kern w:val="0"/>
      <w:sz w:val="20"/>
      <w:szCs w:val="20"/>
      <w:lang w:eastAsia="zh-CN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NExJMb/z6E+iwhHcuk2qkEHIQ==">CgMxLjAyCGguZ2pkZ3hzOABqQAo1c3VnZ2VzdElkSW1wb3J0NjlhNGUzYzQtYTA3Mi00YWZkLWEyOTQtZmYxYzU3ZGI0Zjc3XzESB0Zvbm8gTU9yITExUk5sRnh0OEJKNUktN0lWUVpGazhMQWJndlMwWXFPTw==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2025-05-05T11:24:00Z</dcterms:created>
  <dc:creator>Carine</dc:creator>
</cp:coreProperties>
</file>