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FB3" w:rsidRDefault="006F5FB3" w:rsidP="006F5FB3">
      <w:pPr>
        <w:spacing w:after="0" w:line="360" w:lineRule="auto"/>
        <w:ind w:firstLine="0"/>
        <w:jc w:val="center"/>
        <w:rPr>
          <w:b/>
        </w:rPr>
      </w:pPr>
      <w:proofErr w:type="gramStart"/>
      <w:r>
        <w:rPr>
          <w:b/>
        </w:rPr>
        <w:t>ANEXO VI</w:t>
      </w:r>
      <w:proofErr w:type="gramEnd"/>
      <w:r>
        <w:rPr>
          <w:b/>
        </w:rPr>
        <w:t xml:space="preserve"> – </w:t>
      </w:r>
      <w:r>
        <w:rPr>
          <w:b/>
        </w:rPr>
        <w:t xml:space="preserve">PERFECT </w:t>
      </w:r>
      <w:proofErr w:type="spellStart"/>
      <w:r>
        <w:rPr>
          <w:b/>
        </w:rPr>
        <w:t>S</w:t>
      </w:r>
      <w:r w:rsidRPr="006F5FB3">
        <w:rPr>
          <w:b/>
        </w:rPr>
        <w:t>cale</w:t>
      </w:r>
      <w:proofErr w:type="spellEnd"/>
    </w:p>
    <w:p w:rsidR="006F5FB3" w:rsidRDefault="006F5FB3" w:rsidP="006F5FB3">
      <w:pPr>
        <w:ind w:firstLine="0"/>
      </w:pPr>
    </w:p>
    <w:tbl>
      <w:tblPr>
        <w:tblStyle w:val="Tabelacomgrade"/>
        <w:tblW w:w="10065" w:type="dxa"/>
        <w:tblInd w:w="-601" w:type="dxa"/>
        <w:tblLook w:val="04A0"/>
      </w:tblPr>
      <w:tblGrid>
        <w:gridCol w:w="2127"/>
        <w:gridCol w:w="7938"/>
      </w:tblGrid>
      <w:tr w:rsidR="006F5FB3" w:rsidTr="005509B0">
        <w:tc>
          <w:tcPr>
            <w:tcW w:w="10065" w:type="dxa"/>
            <w:gridSpan w:val="2"/>
          </w:tcPr>
          <w:p w:rsidR="006F5FB3" w:rsidRPr="00AF2DF8" w:rsidRDefault="006F5FB3" w:rsidP="005509B0">
            <w:pPr>
              <w:ind w:firstLine="0"/>
              <w:jc w:val="center"/>
              <w:rPr>
                <w:b/>
              </w:rPr>
            </w:pPr>
            <w:r w:rsidRPr="00AF2DF8">
              <w:rPr>
                <w:b/>
              </w:rPr>
              <w:t>PERFECT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</w:t>
            </w:r>
            <w:r w:rsidRPr="006F5FB3">
              <w:rPr>
                <w:b/>
              </w:rPr>
              <w:t>cale</w:t>
            </w:r>
            <w:proofErr w:type="spellEnd"/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P</w:t>
            </w:r>
            <w:r>
              <w:t xml:space="preserve"> (Power)</w:t>
            </w:r>
          </w:p>
        </w:tc>
        <w:tc>
          <w:tcPr>
            <w:tcW w:w="7938" w:type="dxa"/>
          </w:tcPr>
          <w:p w:rsidR="006F5FB3" w:rsidRDefault="006F5FB3" w:rsidP="005509B0">
            <w:pPr>
              <w:ind w:firstLine="0"/>
              <w:jc w:val="both"/>
            </w:pPr>
            <w:proofErr w:type="spellStart"/>
            <w:r w:rsidRPr="006F5FB3">
              <w:t>Maximum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voluntary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</w:t>
            </w:r>
            <w:proofErr w:type="spellEnd"/>
            <w:r w:rsidRPr="006F5FB3">
              <w:t xml:space="preserve"> – </w:t>
            </w:r>
            <w:proofErr w:type="spellStart"/>
            <w:r w:rsidRPr="006F5FB3">
              <w:t>graded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using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Oxford </w:t>
            </w:r>
            <w:proofErr w:type="spellStart"/>
            <w:r w:rsidRPr="006F5FB3">
              <w:t>scale</w:t>
            </w:r>
            <w:proofErr w:type="spellEnd"/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E</w:t>
            </w:r>
            <w:r>
              <w:t xml:space="preserve"> (Endurance)</w:t>
            </w:r>
          </w:p>
        </w:tc>
        <w:tc>
          <w:tcPr>
            <w:tcW w:w="7938" w:type="dxa"/>
          </w:tcPr>
          <w:p w:rsidR="006F5FB3" w:rsidRDefault="006F5FB3" w:rsidP="005509B0">
            <w:pPr>
              <w:ind w:firstLine="0"/>
              <w:jc w:val="both"/>
            </w:pPr>
            <w:r w:rsidRPr="006F5FB3">
              <w:t xml:space="preserve">Endurance: </w:t>
            </w:r>
            <w:proofErr w:type="spellStart"/>
            <w:r w:rsidRPr="006F5FB3">
              <w:t>refers</w:t>
            </w:r>
            <w:proofErr w:type="spellEnd"/>
            <w:r w:rsidRPr="006F5FB3">
              <w:t xml:space="preserve"> to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time (</w:t>
            </w:r>
            <w:proofErr w:type="spellStart"/>
            <w:r w:rsidRPr="006F5FB3">
              <w:t>up</w:t>
            </w:r>
            <w:proofErr w:type="spellEnd"/>
            <w:r w:rsidRPr="006F5FB3">
              <w:t xml:space="preserve"> to 10 </w:t>
            </w:r>
            <w:proofErr w:type="spellStart"/>
            <w:r w:rsidRPr="006F5FB3">
              <w:t>seconds</w:t>
            </w:r>
            <w:proofErr w:type="spellEnd"/>
            <w:r w:rsidRPr="006F5FB3">
              <w:t xml:space="preserve">) in </w:t>
            </w:r>
            <w:proofErr w:type="spellStart"/>
            <w:r w:rsidRPr="006F5FB3">
              <w:t>which</w:t>
            </w:r>
            <w:proofErr w:type="spellEnd"/>
            <w:r w:rsidRPr="006F5FB3">
              <w:t xml:space="preserve"> a </w:t>
            </w:r>
            <w:proofErr w:type="spellStart"/>
            <w:r w:rsidRPr="006F5FB3">
              <w:t>woman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can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maintain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degree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of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muscle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function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achieved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modified</w:t>
            </w:r>
            <w:proofErr w:type="spellEnd"/>
            <w:r w:rsidRPr="006F5FB3">
              <w:t xml:space="preserve"> Oxford </w:t>
            </w:r>
            <w:proofErr w:type="spellStart"/>
            <w:r w:rsidRPr="006F5FB3">
              <w:t>scale</w:t>
            </w:r>
            <w:proofErr w:type="spellEnd"/>
            <w:r w:rsidRPr="006F5FB3">
              <w:t>.</w:t>
            </w:r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R</w:t>
            </w:r>
            <w:r>
              <w:t xml:space="preserve"> (</w:t>
            </w:r>
            <w:proofErr w:type="spellStart"/>
            <w:r>
              <w:t>Repetitions</w:t>
            </w:r>
            <w:proofErr w:type="spellEnd"/>
            <w:r>
              <w:t>)</w:t>
            </w:r>
          </w:p>
        </w:tc>
        <w:tc>
          <w:tcPr>
            <w:tcW w:w="7938" w:type="dxa"/>
          </w:tcPr>
          <w:p w:rsidR="006F5FB3" w:rsidRDefault="006F5FB3" w:rsidP="005509B0">
            <w:pPr>
              <w:ind w:firstLine="0"/>
              <w:jc w:val="both"/>
            </w:pPr>
            <w:proofErr w:type="spellStart"/>
            <w:r w:rsidRPr="006F5FB3">
              <w:t>Repetition</w:t>
            </w:r>
            <w:proofErr w:type="spellEnd"/>
            <w:r w:rsidRPr="006F5FB3">
              <w:t xml:space="preserve">: </w:t>
            </w:r>
            <w:proofErr w:type="spellStart"/>
            <w:r w:rsidRPr="006F5FB3">
              <w:t>number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of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repetitions</w:t>
            </w:r>
            <w:proofErr w:type="spellEnd"/>
            <w:r w:rsidRPr="006F5FB3">
              <w:t xml:space="preserve"> (</w:t>
            </w:r>
            <w:proofErr w:type="spellStart"/>
            <w:r w:rsidRPr="006F5FB3">
              <w:t>up</w:t>
            </w:r>
            <w:proofErr w:type="spellEnd"/>
            <w:r w:rsidRPr="006F5FB3">
              <w:t xml:space="preserve"> to </w:t>
            </w:r>
            <w:proofErr w:type="spellStart"/>
            <w:r w:rsidRPr="006F5FB3">
              <w:t>ten</w:t>
            </w:r>
            <w:proofErr w:type="spellEnd"/>
            <w:r w:rsidRPr="006F5FB3">
              <w:t xml:space="preserve">) in </w:t>
            </w:r>
            <w:proofErr w:type="spellStart"/>
            <w:r w:rsidRPr="006F5FB3">
              <w:t>which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woman</w:t>
            </w:r>
            <w:proofErr w:type="spellEnd"/>
            <w:r w:rsidRPr="006F5FB3">
              <w:t xml:space="preserve"> is </w:t>
            </w:r>
            <w:proofErr w:type="spellStart"/>
            <w:r w:rsidRPr="006F5FB3">
              <w:t>able</w:t>
            </w:r>
            <w:proofErr w:type="spellEnd"/>
            <w:r w:rsidRPr="006F5FB3">
              <w:t xml:space="preserve"> to </w:t>
            </w:r>
            <w:proofErr w:type="spellStart"/>
            <w:r w:rsidRPr="006F5FB3">
              <w:t>maintain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degree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of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maximum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voluntary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</w:t>
            </w:r>
            <w:proofErr w:type="spellEnd"/>
            <w:r w:rsidRPr="006F5FB3">
              <w:t xml:space="preserve"> (P), </w:t>
            </w:r>
            <w:proofErr w:type="spellStart"/>
            <w:r w:rsidRPr="006F5FB3">
              <w:t>during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seconds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recorded</w:t>
            </w:r>
            <w:proofErr w:type="spellEnd"/>
            <w:r w:rsidRPr="006F5FB3">
              <w:t xml:space="preserve"> in </w:t>
            </w:r>
            <w:proofErr w:type="spellStart"/>
            <w:r w:rsidRPr="006F5FB3">
              <w:t>step</w:t>
            </w:r>
            <w:proofErr w:type="spellEnd"/>
            <w:r w:rsidRPr="006F5FB3">
              <w:t xml:space="preserve"> E. </w:t>
            </w:r>
            <w:proofErr w:type="spellStart"/>
            <w:r w:rsidRPr="006F5FB3">
              <w:t>With</w:t>
            </w:r>
            <w:proofErr w:type="spellEnd"/>
            <w:r w:rsidRPr="006F5FB3">
              <w:t xml:space="preserve"> a 4-</w:t>
            </w:r>
            <w:proofErr w:type="spellStart"/>
            <w:r w:rsidRPr="006F5FB3">
              <w:t>second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rest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interval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between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each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</w:t>
            </w:r>
            <w:proofErr w:type="spellEnd"/>
            <w:r w:rsidRPr="006F5FB3">
              <w:t>.</w:t>
            </w:r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F</w:t>
            </w:r>
            <w:r>
              <w:t xml:space="preserve"> (</w:t>
            </w:r>
            <w:proofErr w:type="spellStart"/>
            <w:r>
              <w:t>Fast</w:t>
            </w:r>
            <w:proofErr w:type="spellEnd"/>
            <w:r>
              <w:t>)</w:t>
            </w:r>
          </w:p>
        </w:tc>
        <w:tc>
          <w:tcPr>
            <w:tcW w:w="7938" w:type="dxa"/>
          </w:tcPr>
          <w:p w:rsidR="006F5FB3" w:rsidRDefault="006F5FB3" w:rsidP="005509B0">
            <w:pPr>
              <w:ind w:firstLine="0"/>
              <w:jc w:val="both"/>
            </w:pPr>
            <w:proofErr w:type="spellStart"/>
            <w:r w:rsidRPr="006F5FB3">
              <w:t>Fast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fiber</w:t>
            </w:r>
            <w:proofErr w:type="spellEnd"/>
            <w:r w:rsidRPr="006F5FB3">
              <w:t xml:space="preserve">: </w:t>
            </w:r>
            <w:proofErr w:type="spellStart"/>
            <w:r w:rsidRPr="006F5FB3">
              <w:t>number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of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maximum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voluntary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contractions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with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duration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performed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with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degree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of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stage</w:t>
            </w:r>
            <w:proofErr w:type="spellEnd"/>
            <w:r w:rsidRPr="006F5FB3">
              <w:t xml:space="preserve"> P. In </w:t>
            </w:r>
            <w:proofErr w:type="spellStart"/>
            <w:r w:rsidRPr="006F5FB3">
              <w:t>this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stage</w:t>
            </w:r>
            <w:proofErr w:type="spellEnd"/>
            <w:r w:rsidRPr="006F5FB3">
              <w:t xml:space="preserve">,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woman</w:t>
            </w:r>
            <w:proofErr w:type="spellEnd"/>
            <w:r w:rsidRPr="006F5FB3">
              <w:t xml:space="preserve"> is </w:t>
            </w:r>
            <w:proofErr w:type="spellStart"/>
            <w:r w:rsidRPr="006F5FB3">
              <w:t>asked</w:t>
            </w:r>
            <w:proofErr w:type="spellEnd"/>
            <w:r w:rsidRPr="006F5FB3">
              <w:t xml:space="preserve"> to </w:t>
            </w:r>
            <w:proofErr w:type="spellStart"/>
            <w:r w:rsidRPr="006F5FB3">
              <w:t>contract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and</w:t>
            </w:r>
            <w:proofErr w:type="spellEnd"/>
            <w:r w:rsidRPr="006F5FB3">
              <w:t xml:space="preserve"> relax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pelvic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floor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muscles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vigorously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and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quickly</w:t>
            </w:r>
            <w:proofErr w:type="spellEnd"/>
            <w:r w:rsidRPr="006F5FB3">
              <w:t xml:space="preserve">. A </w:t>
            </w:r>
            <w:proofErr w:type="spellStart"/>
            <w:r w:rsidRPr="006F5FB3">
              <w:t>maximum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of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ten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contractions</w:t>
            </w:r>
            <w:proofErr w:type="spellEnd"/>
            <w:r w:rsidRPr="006F5FB3">
              <w:t xml:space="preserve"> is </w:t>
            </w:r>
            <w:proofErr w:type="spellStart"/>
            <w:r w:rsidRPr="006F5FB3">
              <w:t>considered</w:t>
            </w:r>
            <w:proofErr w:type="spellEnd"/>
            <w:r w:rsidRPr="006F5FB3">
              <w:t>.</w:t>
            </w:r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E</w:t>
            </w:r>
            <w:r>
              <w:t xml:space="preserve"> (</w:t>
            </w:r>
            <w:proofErr w:type="spellStart"/>
            <w:r>
              <w:t>Every</w:t>
            </w:r>
            <w:proofErr w:type="spellEnd"/>
            <w:r>
              <w:t>)</w:t>
            </w:r>
          </w:p>
        </w:tc>
        <w:tc>
          <w:tcPr>
            <w:tcW w:w="7938" w:type="dxa"/>
            <w:vMerge w:val="restart"/>
          </w:tcPr>
          <w:p w:rsidR="006F5FB3" w:rsidRDefault="006F5FB3" w:rsidP="005509B0">
            <w:pPr>
              <w:ind w:firstLine="0"/>
              <w:jc w:val="both"/>
            </w:pPr>
            <w:proofErr w:type="spellStart"/>
            <w:r w:rsidRPr="006F5FB3">
              <w:t>Timed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contraction</w:t>
            </w:r>
            <w:proofErr w:type="spellEnd"/>
            <w:r w:rsidRPr="006F5FB3">
              <w:t xml:space="preserve">: completes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acromion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and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reminds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examiner</w:t>
            </w:r>
            <w:proofErr w:type="spellEnd"/>
            <w:r w:rsidRPr="006F5FB3">
              <w:t xml:space="preserve"> to time </w:t>
            </w:r>
            <w:proofErr w:type="spellStart"/>
            <w:r w:rsidRPr="006F5FB3">
              <w:t>and</w:t>
            </w:r>
            <w:proofErr w:type="spellEnd"/>
            <w:r w:rsidRPr="006F5FB3">
              <w:t xml:space="preserve"> </w:t>
            </w:r>
            <w:proofErr w:type="spellStart"/>
            <w:proofErr w:type="gramStart"/>
            <w:r w:rsidRPr="006F5FB3">
              <w:t>record</w:t>
            </w:r>
            <w:proofErr w:type="spellEnd"/>
            <w:proofErr w:type="gramEnd"/>
            <w:r w:rsidRPr="006F5FB3">
              <w:t xml:space="preserve"> </w:t>
            </w:r>
            <w:proofErr w:type="spellStart"/>
            <w:r w:rsidRPr="006F5FB3">
              <w:t>the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assessment</w:t>
            </w:r>
            <w:proofErr w:type="spellEnd"/>
            <w:r w:rsidRPr="006F5FB3">
              <w:t xml:space="preserve"> </w:t>
            </w:r>
            <w:proofErr w:type="spellStart"/>
            <w:r w:rsidRPr="006F5FB3">
              <w:t>sequence</w:t>
            </w:r>
            <w:proofErr w:type="spellEnd"/>
            <w:r w:rsidRPr="006F5FB3">
              <w:t>.</w:t>
            </w:r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C</w:t>
            </w:r>
            <w:r>
              <w:t xml:space="preserve"> (</w:t>
            </w:r>
            <w:proofErr w:type="spellStart"/>
            <w:r>
              <w:t>Contractions</w:t>
            </w:r>
            <w:proofErr w:type="spellEnd"/>
            <w:r>
              <w:t>)</w:t>
            </w:r>
          </w:p>
        </w:tc>
        <w:tc>
          <w:tcPr>
            <w:tcW w:w="7938" w:type="dxa"/>
            <w:vMerge/>
          </w:tcPr>
          <w:p w:rsidR="006F5FB3" w:rsidRDefault="006F5FB3" w:rsidP="005509B0">
            <w:pPr>
              <w:ind w:firstLine="0"/>
              <w:jc w:val="both"/>
            </w:pPr>
          </w:p>
        </w:tc>
      </w:tr>
      <w:tr w:rsidR="006F5FB3" w:rsidTr="005509B0">
        <w:tc>
          <w:tcPr>
            <w:tcW w:w="2127" w:type="dxa"/>
          </w:tcPr>
          <w:p w:rsidR="006F5FB3" w:rsidRDefault="006F5FB3" w:rsidP="005509B0">
            <w:pPr>
              <w:ind w:firstLine="0"/>
            </w:pPr>
            <w:r w:rsidRPr="00AF2DF8">
              <w:rPr>
                <w:b/>
              </w:rPr>
              <w:t>T</w:t>
            </w:r>
            <w:r>
              <w:t xml:space="preserve"> (</w:t>
            </w:r>
            <w:proofErr w:type="spellStart"/>
            <w:r>
              <w:t>Timed</w:t>
            </w:r>
            <w:proofErr w:type="spellEnd"/>
            <w:r>
              <w:t>)</w:t>
            </w:r>
          </w:p>
        </w:tc>
        <w:tc>
          <w:tcPr>
            <w:tcW w:w="7938" w:type="dxa"/>
            <w:vMerge/>
          </w:tcPr>
          <w:p w:rsidR="006F5FB3" w:rsidRDefault="006F5FB3" w:rsidP="005509B0">
            <w:pPr>
              <w:ind w:firstLine="0"/>
              <w:jc w:val="both"/>
            </w:pPr>
          </w:p>
        </w:tc>
      </w:tr>
    </w:tbl>
    <w:p w:rsidR="006F5FB3" w:rsidRDefault="006F5FB3" w:rsidP="006F5FB3">
      <w:pPr>
        <w:ind w:firstLine="0"/>
      </w:pPr>
      <w:r>
        <w:br w:type="page"/>
      </w:r>
    </w:p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6F5FB3"/>
    <w:rsid w:val="006F5FB3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B3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unhideWhenUsed/>
    <w:rsid w:val="006F5FB3"/>
    <w:pPr>
      <w:spacing w:after="0" w:line="240" w:lineRule="auto"/>
      <w:ind w:firstLine="709"/>
    </w:pPr>
    <w:rPr>
      <w:rFonts w:ascii="Arial" w:eastAsia="Times New Roman" w:hAnsi="Arial" w:cs="Times New Roman"/>
      <w:sz w:val="24"/>
      <w:szCs w:val="24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807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2022-07-18T12:42:00Z</dcterms:created>
  <dcterms:modified xsi:type="dcterms:W3CDTF">2022-07-18T12:44:00Z</dcterms:modified>
</cp:coreProperties>
</file>