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3D6" w:rsidRDefault="004163D6" w:rsidP="004163D6">
      <w:pPr>
        <w:spacing w:after="0" w:line="360" w:lineRule="auto"/>
        <w:ind w:firstLine="0"/>
        <w:jc w:val="center"/>
        <w:rPr>
          <w:b/>
        </w:rPr>
      </w:pPr>
      <w:r>
        <w:rPr>
          <w:b/>
        </w:rPr>
        <w:t xml:space="preserve">ANEXO IV – </w:t>
      </w:r>
      <w:r w:rsidRPr="004163D6">
        <w:rPr>
          <w:b/>
        </w:rPr>
        <w:t xml:space="preserve">Sexual </w:t>
      </w:r>
      <w:proofErr w:type="spellStart"/>
      <w:r w:rsidRPr="004163D6">
        <w:rPr>
          <w:b/>
        </w:rPr>
        <w:t>Quotient</w:t>
      </w:r>
      <w:proofErr w:type="spellEnd"/>
      <w:r w:rsidRPr="004163D6">
        <w:rPr>
          <w:b/>
        </w:rPr>
        <w:t xml:space="preserve"> - </w:t>
      </w:r>
      <w:proofErr w:type="spellStart"/>
      <w:r w:rsidRPr="004163D6">
        <w:rPr>
          <w:b/>
        </w:rPr>
        <w:t>Female</w:t>
      </w:r>
      <w:proofErr w:type="spellEnd"/>
      <w:r w:rsidRPr="004163D6">
        <w:rPr>
          <w:b/>
        </w:rPr>
        <w:t xml:space="preserve"> Version </w:t>
      </w:r>
      <w:r>
        <w:rPr>
          <w:b/>
        </w:rPr>
        <w:t>(QS-F)</w:t>
      </w:r>
    </w:p>
    <w:p w:rsidR="004163D6" w:rsidRDefault="004163D6" w:rsidP="004163D6">
      <w:pPr>
        <w:ind w:firstLine="0"/>
        <w:rPr>
          <w:b/>
        </w:rPr>
        <w:sectPr w:rsidR="004163D6">
          <w:pgSz w:w="11906" w:h="16838"/>
          <w:pgMar w:top="1701" w:right="1134" w:bottom="1134" w:left="1701" w:header="709" w:footer="709" w:gutter="0"/>
          <w:cols w:space="720"/>
          <w:titlePg/>
        </w:sectPr>
      </w:pPr>
      <w:r>
        <w:rPr>
          <w:b/>
          <w:noProof/>
        </w:rPr>
        <w:drawing>
          <wp:inline distT="114300" distB="114300" distL="114300" distR="114300">
            <wp:extent cx="5916821" cy="5862638"/>
            <wp:effectExtent l="0" t="0" r="0" b="0"/>
            <wp:docPr id="4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6821" cy="5862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4163D6"/>
    <w:rsid w:val="004163D6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3D6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6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3D6"/>
    <w:rPr>
      <w:rFonts w:ascii="Tahoma" w:eastAsia="Arial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2022-07-18T12:39:00Z</dcterms:created>
  <dcterms:modified xsi:type="dcterms:W3CDTF">2022-07-18T12:40:00Z</dcterms:modified>
</cp:coreProperties>
</file>